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481" w:rsidRPr="00855516" w:rsidRDefault="00861779" w:rsidP="00855516">
      <w:pPr>
        <w:spacing w:line="360" w:lineRule="auto"/>
        <w:rPr>
          <w:rFonts w:cs="Times New Roman"/>
          <w:b/>
          <w:lang w:val="id-ID"/>
        </w:rPr>
      </w:pPr>
      <w:r w:rsidRPr="00855516">
        <w:rPr>
          <w:rFonts w:cs="Times New Roman"/>
          <w:b/>
          <w:lang w:val="id-ID"/>
        </w:rPr>
        <w:t xml:space="preserve">PENGARUH </w:t>
      </w:r>
      <w:r w:rsidR="004E3C20" w:rsidRPr="00855516">
        <w:rPr>
          <w:rFonts w:cs="Times New Roman"/>
          <w:b/>
          <w:lang w:val="id-ID"/>
        </w:rPr>
        <w:t>KEBIASAAN BELAJAR ALKITAB TERHADAP PENINGKATAN KARAKTER BERTANGGUNG JAWAB</w:t>
      </w:r>
    </w:p>
    <w:p w:rsidR="004E3C20" w:rsidRPr="00855516" w:rsidRDefault="004E3C20" w:rsidP="00855516">
      <w:pPr>
        <w:spacing w:line="360" w:lineRule="auto"/>
        <w:rPr>
          <w:rFonts w:cs="Times New Roman"/>
          <w:b/>
          <w:lang w:val="id-ID"/>
        </w:rPr>
      </w:pPr>
      <w:r w:rsidRPr="00855516">
        <w:rPr>
          <w:rFonts w:cs="Times New Roman"/>
          <w:b/>
          <w:lang w:val="id-ID"/>
        </w:rPr>
        <w:t>Nama:kristina bela malo</w:t>
      </w:r>
    </w:p>
    <w:p w:rsidR="004E3C20" w:rsidRPr="00855516" w:rsidRDefault="00E54343" w:rsidP="00855516">
      <w:pPr>
        <w:spacing w:line="360" w:lineRule="auto"/>
        <w:rPr>
          <w:rFonts w:cs="Times New Roman"/>
          <w:b/>
          <w:lang w:val="id-ID"/>
        </w:rPr>
      </w:pPr>
      <w:hyperlink r:id="rId8" w:history="1">
        <w:r w:rsidR="002B5E9D" w:rsidRPr="00855516">
          <w:rPr>
            <w:rStyle w:val="Hyperlink"/>
            <w:rFonts w:cs="Times New Roman"/>
            <w:b/>
            <w:lang w:val="id-ID"/>
          </w:rPr>
          <w:t>kristinabela617@gmail.com</w:t>
        </w:r>
      </w:hyperlink>
    </w:p>
    <w:p w:rsidR="002B5E9D" w:rsidRPr="00855516" w:rsidRDefault="002B5E9D" w:rsidP="00855516">
      <w:pPr>
        <w:pStyle w:val="Default"/>
        <w:spacing w:line="360" w:lineRule="auto"/>
        <w:jc w:val="both"/>
        <w:rPr>
          <w:rFonts w:ascii="Times New Roman" w:hAnsi="Times New Roman" w:cs="Times New Roman"/>
        </w:rPr>
      </w:pPr>
    </w:p>
    <w:p w:rsidR="00D30DF7" w:rsidRPr="00855516" w:rsidRDefault="00D30DF7" w:rsidP="00855516">
      <w:pPr>
        <w:pStyle w:val="Default"/>
        <w:spacing w:line="360" w:lineRule="auto"/>
        <w:jc w:val="both"/>
        <w:rPr>
          <w:rFonts w:ascii="Times New Roman" w:hAnsi="Times New Roman" w:cs="Times New Roman"/>
        </w:rPr>
      </w:pPr>
    </w:p>
    <w:p w:rsidR="004E3C20" w:rsidRPr="00855516" w:rsidRDefault="004E3C20" w:rsidP="00855516">
      <w:pPr>
        <w:pStyle w:val="Heading2"/>
        <w:spacing w:line="360" w:lineRule="auto"/>
        <w:jc w:val="both"/>
        <w:rPr>
          <w:rFonts w:cs="Times New Roman"/>
          <w:sz w:val="24"/>
          <w:szCs w:val="24"/>
          <w:lang w:val="id-ID"/>
        </w:rPr>
      </w:pPr>
      <w:r w:rsidRPr="00855516">
        <w:rPr>
          <w:rFonts w:cs="Times New Roman"/>
          <w:sz w:val="24"/>
          <w:szCs w:val="24"/>
          <w:lang w:val="id-ID"/>
        </w:rPr>
        <w:t>ABSTRAK</w:t>
      </w:r>
    </w:p>
    <w:p w:rsidR="00A84C93" w:rsidRPr="00855516" w:rsidRDefault="00A84C93" w:rsidP="00855516">
      <w:pPr>
        <w:pStyle w:val="Text"/>
        <w:spacing w:line="360" w:lineRule="auto"/>
        <w:ind w:firstLine="0"/>
        <w:rPr>
          <w:rFonts w:cs="Times New Roman"/>
          <w:szCs w:val="24"/>
          <w:lang w:val="en-ID"/>
        </w:rPr>
      </w:pPr>
      <w:r w:rsidRPr="00855516">
        <w:rPr>
          <w:rFonts w:cs="Times New Roman"/>
          <w:szCs w:val="24"/>
        </w:rPr>
        <w:tab/>
      </w:r>
      <w:r w:rsidRPr="00855516">
        <w:rPr>
          <w:rFonts w:cs="Times New Roman"/>
          <w:szCs w:val="24"/>
        </w:rPr>
        <w:tab/>
      </w:r>
      <w:r w:rsidR="004E3C20" w:rsidRPr="00855516">
        <w:rPr>
          <w:rFonts w:cs="Times New Roman"/>
          <w:szCs w:val="24"/>
        </w:rPr>
        <w:t>Dalam penelitian ini bertujuan untuk mengetahui.</w:t>
      </w:r>
      <w:r w:rsidR="001302B3" w:rsidRPr="00855516">
        <w:rPr>
          <w:rFonts w:cs="Times New Roman"/>
          <w:szCs w:val="24"/>
        </w:rPr>
        <w:t>1.</w:t>
      </w:r>
      <w:r w:rsidR="001302B3" w:rsidRPr="00855516">
        <w:rPr>
          <w:rFonts w:cs="Times New Roman"/>
          <w:szCs w:val="24"/>
          <w:lang w:val="en-ID"/>
        </w:rPr>
        <w:t xml:space="preserve"> Kebiasaan belajar Alkitab itu </w:t>
      </w:r>
      <w:r w:rsidR="001302B3" w:rsidRPr="00855516">
        <w:rPr>
          <w:rFonts w:cs="Times New Roman"/>
          <w:szCs w:val="24"/>
        </w:rPr>
        <w:t xml:space="preserve">serangkaian perbuatan </w:t>
      </w:r>
      <w:r w:rsidR="001302B3" w:rsidRPr="00855516">
        <w:rPr>
          <w:rFonts w:cs="Times New Roman"/>
          <w:szCs w:val="24"/>
          <w:lang w:val="en-ID"/>
        </w:rPr>
        <w:t>yang di</w:t>
      </w:r>
      <w:r w:rsidR="001302B3" w:rsidRPr="00855516">
        <w:rPr>
          <w:rFonts w:cs="Times New Roman"/>
          <w:szCs w:val="24"/>
        </w:rPr>
        <w:t>ulang-ulang</w:t>
      </w:r>
      <w:r w:rsidR="001302B3" w:rsidRPr="00855516">
        <w:rPr>
          <w:rFonts w:cs="Times New Roman"/>
          <w:szCs w:val="24"/>
          <w:lang w:val="en-ID"/>
        </w:rPr>
        <w:t xml:space="preserve"> untuk </w:t>
      </w:r>
      <w:r w:rsidR="001302B3" w:rsidRPr="00855516">
        <w:rPr>
          <w:rFonts w:cs="Times New Roman"/>
          <w:szCs w:val="24"/>
          <w:shd w:val="clear" w:color="auto" w:fill="FFFFFF"/>
        </w:rPr>
        <w:t xml:space="preserve">memperoleh kepandaian </w:t>
      </w:r>
      <w:r w:rsidR="001302B3" w:rsidRPr="00855516">
        <w:rPr>
          <w:rFonts w:cs="Times New Roman"/>
          <w:szCs w:val="24"/>
          <w:shd w:val="clear" w:color="auto" w:fill="FFFFFF"/>
          <w:lang w:val="en-ID"/>
        </w:rPr>
        <w:t>berkaitan dengan Firman Allah.</w:t>
      </w:r>
      <w:r w:rsidR="001302B3" w:rsidRPr="00855516">
        <w:rPr>
          <w:rFonts w:cs="Times New Roman"/>
          <w:szCs w:val="24"/>
        </w:rPr>
        <w:t xml:space="preserve"> </w:t>
      </w:r>
      <w:r w:rsidR="001302B3" w:rsidRPr="00855516">
        <w:rPr>
          <w:rFonts w:cs="Times New Roman"/>
          <w:szCs w:val="24"/>
          <w:lang w:val="en-ID"/>
        </w:rPr>
        <w:t>K</w:t>
      </w:r>
      <w:r w:rsidR="001302B3" w:rsidRPr="00855516">
        <w:rPr>
          <w:rFonts w:cs="Times New Roman"/>
          <w:szCs w:val="24"/>
        </w:rPr>
        <w:t>ebiasaan itu sesuatu yang biasa dikerjakan secara berulang-ulang dan tetap untuk hal yang sama dalam menanggapi situasi tertentu secara otomatis. Perbuatan yang dilakukan secara berulang tersebut tanpa berpikir dahulu dalam merespon suatu situasi tertentu</w:t>
      </w:r>
      <w:r w:rsidR="001302B3" w:rsidRPr="00855516">
        <w:rPr>
          <w:rFonts w:cs="Times New Roman"/>
          <w:szCs w:val="24"/>
          <w:lang w:val="en-ID"/>
        </w:rPr>
        <w:t xml:space="preserve">. </w:t>
      </w:r>
    </w:p>
    <w:p w:rsidR="00A84C93" w:rsidRPr="00855516" w:rsidRDefault="00A84C93" w:rsidP="00855516">
      <w:pPr>
        <w:pStyle w:val="Text"/>
        <w:spacing w:line="360" w:lineRule="auto"/>
        <w:ind w:firstLine="0"/>
        <w:rPr>
          <w:rFonts w:cs="Times New Roman"/>
          <w:szCs w:val="24"/>
        </w:rPr>
      </w:pPr>
      <w:r w:rsidRPr="00855516">
        <w:rPr>
          <w:rFonts w:cs="Times New Roman"/>
          <w:szCs w:val="24"/>
          <w:lang w:val="en-ID"/>
        </w:rPr>
        <w:tab/>
      </w:r>
      <w:r w:rsidRPr="00855516">
        <w:rPr>
          <w:rFonts w:cs="Times New Roman"/>
          <w:szCs w:val="24"/>
          <w:lang w:val="en-ID"/>
        </w:rPr>
        <w:tab/>
      </w:r>
      <w:r w:rsidR="001302B3" w:rsidRPr="00855516">
        <w:rPr>
          <w:rFonts w:cs="Times New Roman"/>
          <w:szCs w:val="24"/>
          <w:lang w:val="en-ID"/>
        </w:rPr>
        <w:t xml:space="preserve">Untuk </w:t>
      </w:r>
      <w:r w:rsidR="001302B3" w:rsidRPr="00855516">
        <w:rPr>
          <w:rFonts w:cs="Times New Roman"/>
          <w:szCs w:val="24"/>
          <w:shd w:val="clear" w:color="auto" w:fill="FFFFFF"/>
        </w:rPr>
        <w:t>memperoleh atau menguasai pengetahuan melalui pengalaman, mengingat, dan mendapat informasi atau menemukan sesuatu yang hal yang baru</w:t>
      </w:r>
      <w:r w:rsidR="001302B3" w:rsidRPr="00855516">
        <w:rPr>
          <w:rFonts w:cs="Times New Roman"/>
          <w:szCs w:val="24"/>
          <w:shd w:val="clear" w:color="auto" w:fill="FFFFFF"/>
          <w:lang w:val="en-ID"/>
        </w:rPr>
        <w:t xml:space="preserve"> </w:t>
      </w:r>
      <w:r w:rsidR="001302B3" w:rsidRPr="00855516">
        <w:rPr>
          <w:rFonts w:cs="Times New Roman"/>
          <w:szCs w:val="24"/>
          <w:lang w:val="en-ID" w:eastAsia="en-ID"/>
        </w:rPr>
        <w:t>berdasarkan Kitab Suci</w:t>
      </w:r>
      <w:r w:rsidR="001302B3" w:rsidRPr="00855516">
        <w:rPr>
          <w:rFonts w:cs="Times New Roman"/>
          <w:szCs w:val="24"/>
          <w:lang w:eastAsia="en-ID"/>
        </w:rPr>
        <w:t>.</w:t>
      </w:r>
      <w:r w:rsidR="001302B3" w:rsidRPr="00855516">
        <w:rPr>
          <w:rFonts w:cs="Times New Roman"/>
          <w:szCs w:val="24"/>
        </w:rPr>
        <w:t xml:space="preserve">2. </w:t>
      </w:r>
      <w:r w:rsidR="001302B3" w:rsidRPr="00855516">
        <w:rPr>
          <w:rFonts w:cs="Times New Roman"/>
          <w:szCs w:val="24"/>
          <w:lang w:val="en-ID"/>
        </w:rPr>
        <w:t xml:space="preserve">Kebiasaan belajar Alkitab itu merupakan tanggapan atau respon yang diulang-ulang dalam </w:t>
      </w:r>
      <w:r w:rsidR="001302B3" w:rsidRPr="00855516">
        <w:rPr>
          <w:rFonts w:cs="Times New Roman"/>
          <w:szCs w:val="24"/>
          <w:shd w:val="clear" w:color="auto" w:fill="FFFFFF"/>
        </w:rPr>
        <w:t xml:space="preserve">menguasai pengetahuan </w:t>
      </w:r>
      <w:r w:rsidR="001302B3" w:rsidRPr="00855516">
        <w:rPr>
          <w:rFonts w:cs="Times New Roman"/>
          <w:szCs w:val="24"/>
          <w:shd w:val="clear" w:color="auto" w:fill="FFFFFF"/>
          <w:lang w:val="en-ID"/>
        </w:rPr>
        <w:t xml:space="preserve">tentang tulisan yang diilhami oleh Allah. </w:t>
      </w:r>
      <w:r w:rsidR="001302B3" w:rsidRPr="00855516">
        <w:rPr>
          <w:rFonts w:cs="Times New Roman"/>
          <w:szCs w:val="24"/>
          <w:lang w:val="en-ID"/>
        </w:rPr>
        <w:t>S</w:t>
      </w:r>
      <w:r w:rsidR="001302B3" w:rsidRPr="00855516">
        <w:rPr>
          <w:rFonts w:cs="Times New Roman"/>
          <w:szCs w:val="24"/>
        </w:rPr>
        <w:t>egala tulisan yang diilhamkan Allah bermanfaat untuk mengajar, untuk menyatakan kesalahan, memperbaiki kelakuan dan mendidik orang dalam kebenaran.</w:t>
      </w:r>
      <w:r w:rsidR="001302B3" w:rsidRPr="00855516">
        <w:rPr>
          <w:rFonts w:cs="Times New Roman"/>
          <w:szCs w:val="24"/>
          <w:lang w:val="en-ID"/>
        </w:rPr>
        <w:t xml:space="preserve"> Kalau orang memiliki kebiasaan belajat akan menguasai pengetahuan tentang tulisan yang diilhami Allah. Dengan demikian dapat mengalami perubahan dalam hidupnya.</w:t>
      </w:r>
      <w:r w:rsidR="001302B3" w:rsidRPr="00855516">
        <w:rPr>
          <w:rFonts w:cs="Times New Roman"/>
          <w:szCs w:val="24"/>
        </w:rPr>
        <w:t xml:space="preserve">3. </w:t>
      </w:r>
    </w:p>
    <w:p w:rsidR="005F5069" w:rsidRPr="00855516" w:rsidRDefault="00A84C93" w:rsidP="00855516">
      <w:pPr>
        <w:pStyle w:val="Text"/>
        <w:spacing w:line="360" w:lineRule="auto"/>
        <w:ind w:firstLine="0"/>
        <w:rPr>
          <w:rFonts w:cs="Times New Roman"/>
          <w:szCs w:val="24"/>
        </w:rPr>
      </w:pPr>
      <w:r w:rsidRPr="00855516">
        <w:rPr>
          <w:rFonts w:cs="Times New Roman"/>
          <w:szCs w:val="24"/>
        </w:rPr>
        <w:tab/>
      </w:r>
      <w:r w:rsidRPr="00855516">
        <w:rPr>
          <w:rFonts w:cs="Times New Roman"/>
          <w:szCs w:val="24"/>
        </w:rPr>
        <w:tab/>
      </w:r>
      <w:r w:rsidR="001302B3" w:rsidRPr="00855516">
        <w:rPr>
          <w:rFonts w:cs="Times New Roman"/>
          <w:szCs w:val="24"/>
          <w:lang w:val="en-ID"/>
        </w:rPr>
        <w:t xml:space="preserve">Kebiasaan belajar Alkitab itu </w:t>
      </w:r>
      <w:r w:rsidR="001302B3" w:rsidRPr="00855516">
        <w:rPr>
          <w:rFonts w:cs="Times New Roman"/>
          <w:szCs w:val="24"/>
        </w:rPr>
        <w:t>serangkaian perbuatan tanpa proses berfikir</w:t>
      </w:r>
      <w:r w:rsidR="001302B3" w:rsidRPr="00855516">
        <w:rPr>
          <w:rFonts w:cs="Times New Roman"/>
          <w:szCs w:val="24"/>
          <w:lang w:val="en-ID"/>
        </w:rPr>
        <w:t xml:space="preserve"> bertujuan </w:t>
      </w:r>
      <w:r w:rsidR="001302B3" w:rsidRPr="00855516">
        <w:rPr>
          <w:rFonts w:cs="Times New Roman"/>
          <w:szCs w:val="24"/>
        </w:rPr>
        <w:t xml:space="preserve">mengubah dirinya </w:t>
      </w:r>
      <w:r w:rsidR="001302B3" w:rsidRPr="00855516">
        <w:rPr>
          <w:rFonts w:cs="Times New Roman"/>
          <w:szCs w:val="24"/>
          <w:lang w:val="en-ID"/>
        </w:rPr>
        <w:t>berdasarkan</w:t>
      </w:r>
      <w:r w:rsidR="001302B3" w:rsidRPr="00855516">
        <w:rPr>
          <w:rFonts w:cs="Times New Roman"/>
          <w:szCs w:val="24"/>
        </w:rPr>
        <w:t xml:space="preserve"> </w:t>
      </w:r>
      <w:r w:rsidR="001302B3" w:rsidRPr="00855516">
        <w:rPr>
          <w:rFonts w:cs="Times New Roman"/>
          <w:szCs w:val="24"/>
          <w:lang w:val="en-ID"/>
        </w:rPr>
        <w:t xml:space="preserve">tulisan yang memiliki </w:t>
      </w:r>
      <w:r w:rsidR="001302B3" w:rsidRPr="00855516">
        <w:rPr>
          <w:rFonts w:cs="Times New Roman"/>
          <w:szCs w:val="24"/>
        </w:rPr>
        <w:t xml:space="preserve">otoritas </w:t>
      </w:r>
      <w:r w:rsidR="001302B3" w:rsidRPr="00855516">
        <w:rPr>
          <w:rFonts w:cs="Times New Roman"/>
          <w:szCs w:val="24"/>
          <w:lang w:val="en-ID"/>
        </w:rPr>
        <w:t xml:space="preserve">Allah </w:t>
      </w:r>
      <w:r w:rsidR="001302B3" w:rsidRPr="00855516">
        <w:rPr>
          <w:rFonts w:cs="Times New Roman"/>
          <w:szCs w:val="24"/>
        </w:rPr>
        <w:t xml:space="preserve">bagi kehidupan orang percaya. </w:t>
      </w:r>
      <w:r w:rsidR="001302B3" w:rsidRPr="00855516">
        <w:rPr>
          <w:rFonts w:cs="Times New Roman"/>
          <w:szCs w:val="24"/>
          <w:lang w:val="en-ID"/>
        </w:rPr>
        <w:t>S</w:t>
      </w:r>
      <w:r w:rsidR="001302B3" w:rsidRPr="00855516">
        <w:rPr>
          <w:rFonts w:cs="Times New Roman"/>
          <w:szCs w:val="24"/>
        </w:rPr>
        <w:t xml:space="preserve">erangkaian perbuatan </w:t>
      </w:r>
      <w:r w:rsidR="001302B3" w:rsidRPr="00855516">
        <w:rPr>
          <w:rFonts w:cs="Times New Roman"/>
          <w:szCs w:val="24"/>
          <w:lang w:val="en-ID"/>
        </w:rPr>
        <w:t>yang</w:t>
      </w:r>
      <w:r w:rsidR="001302B3" w:rsidRPr="00855516">
        <w:rPr>
          <w:rFonts w:cs="Times New Roman"/>
          <w:szCs w:val="24"/>
        </w:rPr>
        <w:t xml:space="preserve"> sama dan berlangsung tanpa proses berfikir</w:t>
      </w:r>
      <w:r w:rsidR="001302B3" w:rsidRPr="00855516">
        <w:rPr>
          <w:rFonts w:cs="Times New Roman"/>
          <w:szCs w:val="24"/>
          <w:lang w:val="en-ID"/>
        </w:rPr>
        <w:t xml:space="preserve"> </w:t>
      </w:r>
      <w:r w:rsidR="001302B3" w:rsidRPr="00855516">
        <w:rPr>
          <w:rFonts w:cs="Times New Roman"/>
          <w:szCs w:val="24"/>
        </w:rPr>
        <w:t>mengubah dirinya maupun lingkungan melalui pengelolaan informasi menjadi lebih terampil atau baik</w:t>
      </w:r>
      <w:r w:rsidR="001302B3" w:rsidRPr="00855516">
        <w:rPr>
          <w:rFonts w:cs="Times New Roman"/>
          <w:szCs w:val="24"/>
          <w:lang w:val="en-ID"/>
        </w:rPr>
        <w:t xml:space="preserve"> </w:t>
      </w:r>
      <w:r w:rsidR="001302B3" w:rsidRPr="00855516">
        <w:rPr>
          <w:rFonts w:cs="Times New Roman"/>
          <w:szCs w:val="24"/>
        </w:rPr>
        <w:t xml:space="preserve">memiliki otoritas dan satu-satunya dasar bagi kehidupan orang percaya. Dalam pembahasan landasan Pustaka di atas menghasilkan 1. Karakter </w:t>
      </w:r>
      <w:r w:rsidR="001302B3" w:rsidRPr="00855516">
        <w:rPr>
          <w:rFonts w:cs="Times New Roman"/>
          <w:szCs w:val="24"/>
          <w:lang w:val="en-ID"/>
        </w:rPr>
        <w:t>bertanggung jawab mahasiswa itu tindakan untuk</w:t>
      </w:r>
      <w:r w:rsidR="001302B3" w:rsidRPr="00855516">
        <w:rPr>
          <w:rFonts w:cs="Times New Roman"/>
          <w:szCs w:val="24"/>
        </w:rPr>
        <w:t xml:space="preserve"> </w:t>
      </w:r>
      <w:r w:rsidR="001302B3" w:rsidRPr="00855516">
        <w:rPr>
          <w:rFonts w:cs="Times New Roman"/>
          <w:szCs w:val="24"/>
          <w:lang w:val="en-ID"/>
        </w:rPr>
        <w:t>m</w:t>
      </w:r>
      <w:r w:rsidR="001302B3" w:rsidRPr="00855516">
        <w:rPr>
          <w:rFonts w:cs="Times New Roman"/>
          <w:szCs w:val="24"/>
        </w:rPr>
        <w:t>enguasa</w:t>
      </w:r>
      <w:r w:rsidR="001302B3" w:rsidRPr="00855516">
        <w:rPr>
          <w:rFonts w:cs="Times New Roman"/>
          <w:szCs w:val="24"/>
          <w:lang w:val="en-ID"/>
        </w:rPr>
        <w:t>i</w:t>
      </w:r>
      <w:r w:rsidR="001302B3" w:rsidRPr="00855516">
        <w:rPr>
          <w:rFonts w:cs="Times New Roman"/>
          <w:szCs w:val="24"/>
        </w:rPr>
        <w:t xml:space="preserve"> diri </w:t>
      </w:r>
      <w:r w:rsidR="001302B3" w:rsidRPr="00855516">
        <w:rPr>
          <w:rFonts w:cs="Times New Roman"/>
          <w:szCs w:val="24"/>
          <w:lang w:val="en-ID"/>
        </w:rPr>
        <w:t>dan dapat dipertanggungjawabkan dalam</w:t>
      </w:r>
      <w:r w:rsidR="001302B3" w:rsidRPr="00855516">
        <w:rPr>
          <w:rFonts w:cs="Times New Roman"/>
          <w:szCs w:val="24"/>
        </w:rPr>
        <w:t xml:space="preserve"> melaksanakan tugas dengan baik secara individu maupun kelompok</w:t>
      </w:r>
      <w:r w:rsidR="001302B3" w:rsidRPr="00855516">
        <w:rPr>
          <w:rFonts w:cs="Times New Roman"/>
          <w:szCs w:val="24"/>
          <w:lang w:val="en-ID"/>
        </w:rPr>
        <w:t>.</w:t>
      </w:r>
      <w:r w:rsidR="001302B3" w:rsidRPr="00855516">
        <w:rPr>
          <w:rFonts w:cs="Times New Roman"/>
          <w:szCs w:val="24"/>
        </w:rPr>
        <w:t xml:space="preserve"> </w:t>
      </w:r>
      <w:r w:rsidR="001302B3" w:rsidRPr="00855516">
        <w:rPr>
          <w:rFonts w:cs="Times New Roman"/>
          <w:szCs w:val="24"/>
          <w:lang w:val="en-ID"/>
        </w:rPr>
        <w:t>Tindakan menguasai diri</w:t>
      </w:r>
      <w:r w:rsidR="001302B3" w:rsidRPr="00855516">
        <w:rPr>
          <w:rFonts w:cs="Times New Roman"/>
          <w:szCs w:val="24"/>
        </w:rPr>
        <w:t xml:space="preserve"> adalah mampu melaksanakan tugas tepat </w:t>
      </w:r>
      <w:r w:rsidR="009B58A6" w:rsidRPr="00855516">
        <w:rPr>
          <w:rFonts w:cs="Times New Roman"/>
          <w:szCs w:val="24"/>
        </w:rPr>
        <w:t xml:space="preserve">pada </w:t>
      </w:r>
      <w:r w:rsidR="001302B3" w:rsidRPr="00855516">
        <w:rPr>
          <w:rFonts w:cs="Times New Roman"/>
          <w:szCs w:val="24"/>
        </w:rPr>
        <w:t>waktu</w:t>
      </w:r>
      <w:r w:rsidR="009B58A6" w:rsidRPr="00855516">
        <w:rPr>
          <w:rFonts w:cs="Times New Roman"/>
          <w:szCs w:val="24"/>
        </w:rPr>
        <w:t>nya</w:t>
      </w:r>
      <w:r w:rsidR="001302B3" w:rsidRPr="00855516">
        <w:rPr>
          <w:rFonts w:cs="Times New Roman"/>
          <w:szCs w:val="24"/>
        </w:rPr>
        <w:t xml:space="preserve">, memiliki penguasan diri serta disiplin dalam </w:t>
      </w:r>
      <w:r w:rsidR="001302B3" w:rsidRPr="00855516">
        <w:rPr>
          <w:rFonts w:cs="Times New Roman"/>
          <w:szCs w:val="24"/>
        </w:rPr>
        <w:lastRenderedPageBreak/>
        <w:t xml:space="preserve">keadaan apapun, memiliki akuntabilitas yakni siap dimintai tanggung jawab dan siap dipertanggung jawabkan, selalu melakukan yang terbaik dalam kehidupan sehari-hari, selalu memiliki pertimbangan atas konsekuensi dalam tindankan yang dilakukan, selalu menunjukan ketekunan, kerajinan, dan terus berusaha demi mencapai prestasi.2. Karakter </w:t>
      </w:r>
      <w:r w:rsidR="001302B3" w:rsidRPr="00855516">
        <w:rPr>
          <w:rFonts w:cs="Times New Roman"/>
          <w:szCs w:val="24"/>
          <w:lang w:val="en-ID"/>
        </w:rPr>
        <w:t>bertanggung jawab mahasiswa itu ke</w:t>
      </w:r>
      <w:r w:rsidR="001302B3" w:rsidRPr="00855516">
        <w:rPr>
          <w:rFonts w:cs="Times New Roman"/>
          <w:szCs w:val="24"/>
        </w:rPr>
        <w:t>mampu</w:t>
      </w:r>
      <w:r w:rsidR="001302B3" w:rsidRPr="00855516">
        <w:rPr>
          <w:rFonts w:cs="Times New Roman"/>
          <w:szCs w:val="24"/>
          <w:lang w:val="en-ID"/>
        </w:rPr>
        <w:t>an</w:t>
      </w:r>
      <w:r w:rsidR="001302B3" w:rsidRPr="00855516">
        <w:rPr>
          <w:rFonts w:cs="Times New Roman"/>
          <w:szCs w:val="24"/>
        </w:rPr>
        <w:t xml:space="preserve"> melaksanakan tugas tepat waktu</w:t>
      </w:r>
      <w:r w:rsidR="001302B3" w:rsidRPr="00855516">
        <w:rPr>
          <w:rFonts w:cs="Times New Roman"/>
          <w:szCs w:val="24"/>
          <w:lang w:val="en-ID"/>
        </w:rPr>
        <w:t xml:space="preserve"> </w:t>
      </w:r>
      <w:r w:rsidR="001302B3" w:rsidRPr="00855516">
        <w:rPr>
          <w:rFonts w:cs="Times New Roman"/>
          <w:szCs w:val="24"/>
        </w:rPr>
        <w:t>serta disiplin dalam keadaan apapun</w:t>
      </w:r>
      <w:r w:rsidR="001302B3" w:rsidRPr="00855516">
        <w:rPr>
          <w:rFonts w:cs="Times New Roman"/>
          <w:szCs w:val="24"/>
          <w:lang w:val="en-ID"/>
        </w:rPr>
        <w:t>.</w:t>
      </w:r>
      <w:r w:rsidR="001302B3" w:rsidRPr="00855516">
        <w:rPr>
          <w:rFonts w:cs="Times New Roman"/>
          <w:szCs w:val="24"/>
        </w:rPr>
        <w:t xml:space="preserve"> </w:t>
      </w:r>
      <w:r w:rsidR="001302B3" w:rsidRPr="00855516">
        <w:rPr>
          <w:rFonts w:cs="Times New Roman"/>
          <w:szCs w:val="24"/>
          <w:lang w:val="en-ID"/>
        </w:rPr>
        <w:t>Kemampuan melaksanakan tugas Ada</w:t>
      </w:r>
      <w:r w:rsidR="001302B3" w:rsidRPr="00855516">
        <w:rPr>
          <w:rFonts w:cs="Times New Roman"/>
          <w:szCs w:val="24"/>
        </w:rPr>
        <w:t xml:space="preserve"> proses </w:t>
      </w:r>
      <w:r w:rsidR="001302B3" w:rsidRPr="00855516">
        <w:rPr>
          <w:rFonts w:cs="Times New Roman"/>
          <w:szCs w:val="24"/>
          <w:lang w:val="en-ID"/>
        </w:rPr>
        <w:t xml:space="preserve">yang harus dilalui </w:t>
      </w:r>
      <w:r w:rsidR="001302B3" w:rsidRPr="00855516">
        <w:rPr>
          <w:rFonts w:cs="Times New Roman"/>
          <w:szCs w:val="24"/>
        </w:rPr>
        <w:t xml:space="preserve">seorang mahasiswa </w:t>
      </w:r>
      <w:r w:rsidR="001302B3" w:rsidRPr="00855516">
        <w:rPr>
          <w:rFonts w:cs="Times New Roman"/>
          <w:szCs w:val="24"/>
          <w:lang w:val="en-ID"/>
        </w:rPr>
        <w:t>agar m</w:t>
      </w:r>
      <w:r w:rsidR="001302B3" w:rsidRPr="00855516">
        <w:rPr>
          <w:rFonts w:cs="Times New Roman"/>
          <w:szCs w:val="24"/>
        </w:rPr>
        <w:t>enjadi hamba</w:t>
      </w:r>
      <w:r w:rsidR="001302B3" w:rsidRPr="00855516">
        <w:rPr>
          <w:rFonts w:cs="Times New Roman"/>
          <w:szCs w:val="24"/>
          <w:lang w:val="en-ID"/>
        </w:rPr>
        <w:t>.</w:t>
      </w:r>
      <w:r w:rsidR="001302B3" w:rsidRPr="00855516">
        <w:rPr>
          <w:rFonts w:cs="Times New Roman"/>
          <w:szCs w:val="24"/>
        </w:rPr>
        <w:t xml:space="preserve"> </w:t>
      </w:r>
      <w:r w:rsidR="001302B3" w:rsidRPr="00855516">
        <w:rPr>
          <w:rFonts w:cs="Times New Roman"/>
          <w:szCs w:val="24"/>
          <w:lang w:val="en-ID"/>
        </w:rPr>
        <w:t>Salah satunya proses untuk bisa meningkatkan sikap bertanggung jawab</w:t>
      </w:r>
      <w:r w:rsidR="001302B3" w:rsidRPr="00855516">
        <w:rPr>
          <w:rFonts w:cs="Times New Roman"/>
          <w:szCs w:val="24"/>
        </w:rPr>
        <w:t>.</w:t>
      </w:r>
      <w:r w:rsidR="001302B3" w:rsidRPr="00855516">
        <w:rPr>
          <w:rFonts w:cs="Times New Roman"/>
          <w:szCs w:val="24"/>
          <w:lang w:val="en-ID"/>
        </w:rPr>
        <w:t xml:space="preserve"> </w:t>
      </w:r>
      <w:r w:rsidR="001302B3" w:rsidRPr="00855516">
        <w:rPr>
          <w:rFonts w:cs="Times New Roman"/>
          <w:szCs w:val="24"/>
        </w:rPr>
        <w:t xml:space="preserve">3. </w:t>
      </w:r>
    </w:p>
    <w:p w:rsidR="004E3C20" w:rsidRPr="00855516" w:rsidRDefault="005F5069" w:rsidP="00855516">
      <w:pPr>
        <w:pStyle w:val="Text"/>
        <w:spacing w:line="360" w:lineRule="auto"/>
        <w:ind w:firstLine="0"/>
        <w:rPr>
          <w:rFonts w:cs="Times New Roman"/>
          <w:szCs w:val="24"/>
        </w:rPr>
      </w:pPr>
      <w:r w:rsidRPr="00855516">
        <w:rPr>
          <w:rFonts w:cs="Times New Roman"/>
          <w:szCs w:val="24"/>
        </w:rPr>
        <w:tab/>
      </w:r>
      <w:r w:rsidRPr="00855516">
        <w:rPr>
          <w:rFonts w:cs="Times New Roman"/>
          <w:szCs w:val="24"/>
        </w:rPr>
        <w:tab/>
      </w:r>
      <w:r w:rsidR="001302B3" w:rsidRPr="00855516">
        <w:rPr>
          <w:rFonts w:cs="Times New Roman"/>
          <w:szCs w:val="24"/>
        </w:rPr>
        <w:t xml:space="preserve">Karakter </w:t>
      </w:r>
      <w:r w:rsidR="001302B3" w:rsidRPr="00855516">
        <w:rPr>
          <w:rFonts w:cs="Times New Roman"/>
          <w:szCs w:val="24"/>
          <w:lang w:val="en-ID"/>
        </w:rPr>
        <w:t>bertanggung jawab mahasiswa itu kemampuan dalam mengontrol pikiran</w:t>
      </w:r>
      <w:r w:rsidR="001302B3" w:rsidRPr="00855516">
        <w:rPr>
          <w:rFonts w:cs="Times New Roman"/>
          <w:szCs w:val="24"/>
        </w:rPr>
        <w:t xml:space="preserve"> dan </w:t>
      </w:r>
      <w:r w:rsidR="001302B3" w:rsidRPr="00855516">
        <w:rPr>
          <w:rFonts w:cs="Times New Roman"/>
          <w:szCs w:val="24"/>
          <w:lang w:val="en-ID"/>
        </w:rPr>
        <w:t>perbuatan sehingga tidak menimbulkan kerugian pada dirinya maupun orang lain.</w:t>
      </w:r>
      <w:r w:rsidR="001302B3" w:rsidRPr="00855516">
        <w:rPr>
          <w:rFonts w:cs="Times New Roman"/>
          <w:szCs w:val="24"/>
        </w:rPr>
        <w:t xml:space="preserve"> </w:t>
      </w:r>
      <w:r w:rsidR="001302B3" w:rsidRPr="00855516">
        <w:rPr>
          <w:rFonts w:cs="Times New Roman"/>
          <w:szCs w:val="24"/>
          <w:lang w:val="en-ID"/>
        </w:rPr>
        <w:t>Mengontrol pikiran dan perbuatan S</w:t>
      </w:r>
      <w:r w:rsidR="001302B3" w:rsidRPr="00855516">
        <w:rPr>
          <w:rFonts w:cs="Times New Roman"/>
          <w:szCs w:val="24"/>
        </w:rPr>
        <w:t>uatu sikap siap untuk memilih suatu pilihan yang ingin dilakukan dalam hidup, dan siap menghadapai konsekuensi atas pilihan yang sudah dilakukan</w:t>
      </w:r>
      <w:r w:rsidR="001302B3" w:rsidRPr="00855516">
        <w:rPr>
          <w:rFonts w:cs="Times New Roman"/>
          <w:szCs w:val="24"/>
          <w:lang w:val="en-ID"/>
        </w:rPr>
        <w:t xml:space="preserve"> merupakan arti dari tanggung jawab</w:t>
      </w:r>
      <w:r w:rsidR="001302B3" w:rsidRPr="00855516">
        <w:rPr>
          <w:rFonts w:cs="Times New Roman"/>
          <w:szCs w:val="24"/>
        </w:rPr>
        <w:t xml:space="preserve">. </w:t>
      </w:r>
      <w:r w:rsidR="002B5E9D" w:rsidRPr="00855516">
        <w:rPr>
          <w:rFonts w:cs="Times New Roman"/>
          <w:szCs w:val="24"/>
        </w:rPr>
        <w:t xml:space="preserve">Dalam penelitian ini  </w:t>
      </w:r>
      <w:r w:rsidR="004E3C20" w:rsidRPr="00855516">
        <w:rPr>
          <w:rFonts w:cs="Times New Roman"/>
          <w:szCs w:val="24"/>
        </w:rPr>
        <w:t xml:space="preserve"> </w:t>
      </w:r>
      <w:r w:rsidR="002B5E9D" w:rsidRPr="00855516">
        <w:rPr>
          <w:rFonts w:cs="Times New Roman"/>
          <w:szCs w:val="24"/>
        </w:rPr>
        <w:t>kebiasaan belajar Alkitab ini adalah populasi dari nilai penelitian hasil dari mahasiswa tingkat 1 dan 2 dikampus Sumberan Desa Sajen tahun 2021</w:t>
      </w:r>
      <w:r w:rsidR="00732097" w:rsidRPr="00855516">
        <w:rPr>
          <w:rFonts w:cs="Times New Roman"/>
          <w:szCs w:val="24"/>
        </w:rPr>
        <w:t>dan teknik dalam pendataan sampelnya adalah melalui Proposal dan dalam jumlah mahasiswa 21 orang.Hasil penelitian ini menujukan dalam kebiasaan belajar dalam hasil belajar Alkitab mahasiswa</w:t>
      </w:r>
      <w:r w:rsidR="004C6849" w:rsidRPr="00855516">
        <w:rPr>
          <w:rFonts w:cs="Times New Roman"/>
          <w:szCs w:val="24"/>
        </w:rPr>
        <w:t>.</w:t>
      </w:r>
    </w:p>
    <w:p w:rsidR="004C6849" w:rsidRPr="00855516" w:rsidRDefault="004C6849" w:rsidP="00855516">
      <w:pPr>
        <w:pStyle w:val="Text"/>
        <w:spacing w:line="360" w:lineRule="auto"/>
        <w:ind w:firstLine="0"/>
        <w:rPr>
          <w:rFonts w:cs="Times New Roman"/>
          <w:szCs w:val="24"/>
        </w:rPr>
      </w:pPr>
    </w:p>
    <w:p w:rsidR="00600829" w:rsidRPr="00855516" w:rsidRDefault="00FF32FA" w:rsidP="00855516">
      <w:pPr>
        <w:spacing w:line="360" w:lineRule="auto"/>
        <w:rPr>
          <w:rFonts w:cs="Times New Roman"/>
          <w:lang w:val="id-ID"/>
        </w:rPr>
      </w:pPr>
      <w:r w:rsidRPr="00855516">
        <w:rPr>
          <w:rFonts w:cs="Times New Roman"/>
          <w:lang w:val="id-ID"/>
        </w:rPr>
        <w:t>Kata kunci:</w:t>
      </w:r>
      <w:r w:rsidR="00134CCF" w:rsidRPr="00855516">
        <w:rPr>
          <w:rFonts w:cs="Times New Roman"/>
          <w:b/>
          <w:lang w:val="id-ID"/>
        </w:rPr>
        <w:t xml:space="preserve"> </w:t>
      </w:r>
      <w:r w:rsidR="00134CCF" w:rsidRPr="00855516">
        <w:rPr>
          <w:rFonts w:cs="Times New Roman"/>
          <w:lang w:val="id-ID"/>
        </w:rPr>
        <w:t>kebiasaan belajar Alkitab terhadap pening</w:t>
      </w:r>
      <w:r w:rsidR="00600829" w:rsidRPr="00855516">
        <w:rPr>
          <w:rFonts w:cs="Times New Roman"/>
          <w:lang w:val="id-ID"/>
        </w:rPr>
        <w:t>katan karakter bertanggung jawab</w:t>
      </w:r>
    </w:p>
    <w:p w:rsidR="00600829" w:rsidRPr="00855516" w:rsidRDefault="00600829" w:rsidP="00855516">
      <w:pPr>
        <w:spacing w:line="360" w:lineRule="auto"/>
        <w:rPr>
          <w:rFonts w:cs="Times New Roman"/>
          <w:lang w:val="id-ID"/>
        </w:rPr>
      </w:pPr>
    </w:p>
    <w:p w:rsidR="00134CCF" w:rsidRPr="00855516" w:rsidRDefault="00134CCF" w:rsidP="00855516">
      <w:pPr>
        <w:pStyle w:val="Heading2"/>
        <w:spacing w:line="360" w:lineRule="auto"/>
        <w:ind w:left="0" w:firstLine="0"/>
        <w:jc w:val="both"/>
        <w:rPr>
          <w:rFonts w:cs="Times New Roman"/>
          <w:sz w:val="24"/>
          <w:szCs w:val="24"/>
          <w:lang w:val="id-ID"/>
        </w:rPr>
      </w:pPr>
      <w:r w:rsidRPr="00855516">
        <w:rPr>
          <w:rFonts w:cs="Times New Roman"/>
          <w:sz w:val="24"/>
          <w:szCs w:val="24"/>
          <w:lang w:val="id-ID"/>
        </w:rPr>
        <w:t>PENDAHULUAN</w:t>
      </w:r>
    </w:p>
    <w:p w:rsidR="00080658" w:rsidRPr="00855516" w:rsidRDefault="00F96193" w:rsidP="00855516">
      <w:pPr>
        <w:pStyle w:val="Default"/>
        <w:spacing w:line="360" w:lineRule="auto"/>
        <w:ind w:firstLine="720"/>
        <w:jc w:val="both"/>
        <w:rPr>
          <w:rFonts w:ascii="Times New Roman" w:hAnsi="Times New Roman" w:cs="Times New Roman"/>
        </w:rPr>
      </w:pPr>
      <w:r w:rsidRPr="00855516">
        <w:rPr>
          <w:rFonts w:ascii="Times New Roman" w:hAnsi="Times New Roman" w:cs="Times New Roman"/>
        </w:rPr>
        <w:t xml:space="preserve">Belajar merupakan kegiatan memperoleh pengetahuan atau pengalaman yang berlangsung seumur hidup. Menurut Slameto (2003:2), “belajar ialah suatu proses usaha yang dilakukan seseorang untuk memperoleh suatu perubahan tingkah laku yang baru secara keseluruhan, sebagai hasil pengalaman sendiri dalam interaksi dengan lingkungannya. Artinya seseorang dalam proses interaksi dengan lingkungan di sekitarnya akan memperoleh pengalaman-pengalaman atau pengetahuan-pengetahuan baru yang belum pernah dimilikinya. </w:t>
      </w:r>
      <w:r w:rsidR="00843748" w:rsidRPr="00855516">
        <w:rPr>
          <w:rFonts w:ascii="Times New Roman" w:hAnsi="Times New Roman" w:cs="Times New Roman"/>
        </w:rPr>
        <w:t xml:space="preserve">Kebiasaan belajar yang dilakukan oleh setiap orang dalam dsehari-hari contonya dalam kelas yang sedang berlangsung. Belajar adalah untuk mengetahui pengalaman dan pengetahuan sesuatu hal yang baru dan yang belum perna diketahui dalam suatu perubahan tingkalaku sebagai hasil dari seorang individu. </w:t>
      </w:r>
    </w:p>
    <w:p w:rsidR="00841FA1" w:rsidRPr="00855516" w:rsidRDefault="00843748" w:rsidP="00855516">
      <w:pPr>
        <w:pStyle w:val="Default"/>
        <w:spacing w:line="360" w:lineRule="auto"/>
        <w:ind w:firstLine="720"/>
        <w:jc w:val="both"/>
        <w:rPr>
          <w:rFonts w:ascii="Times New Roman" w:hAnsi="Times New Roman" w:cs="Times New Roman"/>
        </w:rPr>
      </w:pPr>
      <w:r w:rsidRPr="00855516">
        <w:rPr>
          <w:rFonts w:ascii="Times New Roman" w:hAnsi="Times New Roman" w:cs="Times New Roman"/>
        </w:rPr>
        <w:lastRenderedPageBreak/>
        <w:t xml:space="preserve"> </w:t>
      </w:r>
      <w:r w:rsidR="002F29E3" w:rsidRPr="00855516">
        <w:rPr>
          <w:rFonts w:ascii="Times New Roman" w:hAnsi="Times New Roman" w:cs="Times New Roman"/>
        </w:rPr>
        <w:t>Kebiasaan timbul karena proses penyusutan respons dengan menggunakan simulasi yang berulang-ulang. Dalam proses belajar pembiasaan juga meliputi pengurangan perilaku yang tidak perlukan. Karena proses penyusutan atau pengurangan menimbulkan suatu pola bertingkah laku baru yang relatif menetap dan otomatis</w:t>
      </w:r>
      <w:r w:rsidR="00004F13" w:rsidRPr="00855516">
        <w:rPr>
          <w:rFonts w:ascii="Times New Roman" w:hAnsi="Times New Roman" w:cs="Times New Roman"/>
        </w:rPr>
        <w:t>.</w:t>
      </w:r>
      <w:r w:rsidR="00841FA1" w:rsidRPr="00855516">
        <w:rPr>
          <w:rStyle w:val="FootnoteReference"/>
          <w:rFonts w:ascii="Times New Roman" w:hAnsi="Times New Roman" w:cs="Times New Roman"/>
        </w:rPr>
        <w:footnoteReference w:id="1"/>
      </w:r>
    </w:p>
    <w:p w:rsidR="002F29E3" w:rsidRPr="00855516" w:rsidRDefault="00841FA1" w:rsidP="00855516">
      <w:pPr>
        <w:pStyle w:val="Default"/>
        <w:spacing w:line="360" w:lineRule="auto"/>
        <w:ind w:firstLine="720"/>
        <w:jc w:val="both"/>
        <w:rPr>
          <w:rFonts w:ascii="Times New Roman" w:hAnsi="Times New Roman" w:cs="Times New Roman"/>
        </w:rPr>
      </w:pPr>
      <w:r w:rsidRPr="00855516">
        <w:rPr>
          <w:rFonts w:ascii="Times New Roman" w:hAnsi="Times New Roman" w:cs="Times New Roman"/>
        </w:rPr>
        <w:t>Sesesorang mampu menyelesaikan masalah  yang diberikan oleh pengajar ia mampu mendengakan dalam setiap penjelasannya untuk itu seseorang dapat mandiri dalam belajar. Sebagian besar siswa kurang aktif dalam menjawab pertanyaan yang diajukan oleh pengajar dan hal tersebut mengindikasikan bahwa kemandirian belajar dalam kebiasaan masih rendah.</w:t>
      </w:r>
    </w:p>
    <w:p w:rsidR="002F29E3" w:rsidRPr="00855516" w:rsidRDefault="002F29E3" w:rsidP="00855516">
      <w:pPr>
        <w:pStyle w:val="Default"/>
        <w:spacing w:line="360" w:lineRule="auto"/>
        <w:ind w:firstLine="720"/>
        <w:jc w:val="both"/>
        <w:rPr>
          <w:rFonts w:ascii="Times New Roman" w:hAnsi="Times New Roman" w:cs="Times New Roman"/>
        </w:rPr>
      </w:pPr>
      <w:r w:rsidRPr="00855516">
        <w:rPr>
          <w:rFonts w:ascii="Times New Roman" w:hAnsi="Times New Roman" w:cs="Times New Roman"/>
        </w:rPr>
        <w:t>Penulis telah melakukan observasi di  bahwa masih banyak kebiasaan belajar siswa yang masih kurang bagus seperti malas mengerjakan tugas atau PR, jarang membuat catatan, terlambat masuk kelas dan belajar semalaman ketika akan ujian. Kebiasaan belajar seperti malas mengerjakan tugas atau PR dan jarang membuat catatan akan membuat siswa kekurangan materi untuk belajar. Belajar semalaman juga tidak baik karena hal itu akan membuat siswa cenderung menjadi gugup dan tubuh merasa lelah karena kurang tidur. Sebaiknya kebiasaan belajar yang seperti itu segera dirubah agar tidak mengalami kesulitan dalam belajar.</w:t>
      </w:r>
    </w:p>
    <w:p w:rsidR="002F29E3" w:rsidRPr="00855516" w:rsidRDefault="002F29E3" w:rsidP="00855516">
      <w:pPr>
        <w:pStyle w:val="Default"/>
        <w:spacing w:line="360" w:lineRule="auto"/>
        <w:ind w:firstLine="720"/>
        <w:jc w:val="both"/>
        <w:rPr>
          <w:rFonts w:ascii="Times New Roman" w:hAnsi="Times New Roman" w:cs="Times New Roman"/>
        </w:rPr>
      </w:pPr>
      <w:r w:rsidRPr="00855516">
        <w:rPr>
          <w:rFonts w:ascii="Times New Roman" w:hAnsi="Times New Roman" w:cs="Times New Roman"/>
        </w:rPr>
        <w:t>Kebiasaan belajar akan menunjukkan rutinitas seorang dalam belajar sehingga berpengaruh dalam kegiatan belajar itu sendiri. Kebiasaan belajar juga akan mempengaruhi belajar itu sendiri . Kebiasaan belajar yang mempengaruhi belajar antara lain: ) membuat jadwal dan pelaksanaanya ,memperhitungkan waktu untuk kegiatan, membaca dan membuat catatan , mengulang materi pelajaran, konsentrasi, mengerjakan tugas,  persiapan menghadapi ujian, mempelajari ulang pelajaran yang telah didapat, membuat ringkasan, mempelajari latihan soal. Dengan diterapkan kebiasaan belajar yang baik maka akan mempengaruhi kebiasaan belajar seseorang  itu sendiri.</w:t>
      </w:r>
    </w:p>
    <w:p w:rsidR="002F29E3" w:rsidRPr="00855516" w:rsidRDefault="002F29E3" w:rsidP="00855516">
      <w:pPr>
        <w:pStyle w:val="Teks"/>
        <w:spacing w:line="360" w:lineRule="auto"/>
        <w:rPr>
          <w:rFonts w:cs="Times New Roman"/>
          <w:lang w:val="id-ID"/>
        </w:rPr>
      </w:pPr>
      <w:r w:rsidRPr="00855516">
        <w:rPr>
          <w:rFonts w:cs="Times New Roman"/>
        </w:rPr>
        <w:t>Selain kebiasaan belajar terdapat faktor lain yang berpengaruh terhadap prestasi hasil belajar yaitu minat studi lanjut ke perguruan tinggi Minat adalah suatu rasa lebih su</w:t>
      </w:r>
    </w:p>
    <w:p w:rsidR="00843748" w:rsidRPr="00855516" w:rsidRDefault="00843748" w:rsidP="00855516">
      <w:pPr>
        <w:pStyle w:val="Teks"/>
        <w:spacing w:line="360" w:lineRule="auto"/>
        <w:rPr>
          <w:rFonts w:cs="Times New Roman"/>
        </w:rPr>
      </w:pPr>
      <w:r w:rsidRPr="00855516">
        <w:rPr>
          <w:rFonts w:cs="Times New Roman"/>
        </w:rPr>
        <w:t xml:space="preserve">Pendidikan karakter bertujuan untuk dapat membentuk watak ataupun kepribadian anak bangsa sesuai yang tercantum pada UU Nomor 14 tahun 2005 tentang Sistem Pendidikan nasional (Sisdiknas) pasal 3 </w:t>
      </w:r>
      <w:r w:rsidRPr="00855516">
        <w:rPr>
          <w:rFonts w:cs="Times New Roman"/>
          <w:u w:val="single"/>
        </w:rPr>
        <w:t>beriman</w:t>
      </w:r>
      <w:r w:rsidRPr="00855516">
        <w:rPr>
          <w:rFonts w:cs="Times New Roman"/>
        </w:rPr>
        <w:t xml:space="preserve"> dan bertaqwa kepada Tuhan YME, berakhlak mulia, cakap, kreatif, mandiri dan menjadi warga negara yang demokratis serta tanggung jawab.</w:t>
      </w:r>
      <w:r w:rsidRPr="00855516">
        <w:rPr>
          <w:rStyle w:val="FootnoteReference"/>
          <w:rFonts w:cs="Times New Roman"/>
        </w:rPr>
        <w:footnoteReference w:id="2"/>
      </w:r>
      <w:r w:rsidRPr="00855516">
        <w:rPr>
          <w:rFonts w:cs="Times New Roman"/>
        </w:rPr>
        <w:t xml:space="preserve"> Dengan adanya pendidikan karakter, maka siswa dapat menjadi manusia berkarakter.</w:t>
      </w:r>
    </w:p>
    <w:p w:rsidR="00843748" w:rsidRPr="00855516" w:rsidRDefault="00843748" w:rsidP="00855516">
      <w:pPr>
        <w:pStyle w:val="Teks"/>
        <w:spacing w:line="360" w:lineRule="auto"/>
        <w:rPr>
          <w:rFonts w:cs="Times New Roman"/>
        </w:rPr>
      </w:pPr>
      <w:r w:rsidRPr="00855516">
        <w:rPr>
          <w:rFonts w:cs="Times New Roman"/>
        </w:rPr>
        <w:lastRenderedPageBreak/>
        <w:t xml:space="preserve">Realita yang ada masih banyak mahasiswa yang belum memiliki karakter tanggung jawab baik sikap maupun perilakunya. </w:t>
      </w:r>
      <w:r w:rsidRPr="00855516">
        <w:rPr>
          <w:rFonts w:cs="Times New Roman"/>
          <w:u w:val="single"/>
        </w:rPr>
        <w:t>Contohnya</w:t>
      </w:r>
      <w:r w:rsidRPr="00855516">
        <w:rPr>
          <w:rFonts w:cs="Times New Roman"/>
        </w:rPr>
        <w:t xml:space="preserve"> yakni dalam melaksanakan tugas dan kewajibannya. Hasil dari observasi dan wawancara mahasiswa dan dosen secara sementara sebelum penelitian yang sesungguhnya diperoleh data tentang sikap dan perilaku mahasiswa yang kurang tanggung jawab secara akademis.</w:t>
      </w:r>
    </w:p>
    <w:p w:rsidR="00843748" w:rsidRPr="00855516" w:rsidRDefault="00843748" w:rsidP="00855516">
      <w:pPr>
        <w:pStyle w:val="Teks"/>
        <w:spacing w:line="360" w:lineRule="auto"/>
        <w:rPr>
          <w:rFonts w:cs="Times New Roman"/>
        </w:rPr>
      </w:pPr>
      <w:r w:rsidRPr="00855516">
        <w:rPr>
          <w:rFonts w:cs="Times New Roman"/>
        </w:rPr>
        <w:t xml:space="preserve">Sikap tanggung jawab secara akademis ini terkait dengan sikap yaitu dalam menjalankan tugas dengan terpaksa, beberapa mahasiswa bersikap pasif atau malas berpikiran maju, motivasi kurang, kurang bertoleransi atau cenderung cuek atau tidak peduli, individualis atau egois, kurang cakap dalam berkomunikasi terhadap sesama teman maupun dosen baik secara langsung  atau bertatap muka maupun melalui teknologi seperti ber-sms atau </w:t>
      </w:r>
      <w:r w:rsidRPr="00855516">
        <w:rPr>
          <w:rFonts w:cs="Times New Roman"/>
          <w:i/>
          <w:iCs/>
        </w:rPr>
        <w:t>whatshap</w:t>
      </w:r>
      <w:r w:rsidRPr="00855516">
        <w:rPr>
          <w:rFonts w:cs="Times New Roman"/>
        </w:rPr>
        <w:t>, mengirim email dan lain-lain.</w:t>
      </w:r>
    </w:p>
    <w:p w:rsidR="00843748" w:rsidRPr="00855516" w:rsidRDefault="00843748" w:rsidP="00855516">
      <w:pPr>
        <w:pStyle w:val="Teks"/>
        <w:spacing w:line="360" w:lineRule="auto"/>
        <w:rPr>
          <w:rFonts w:cs="Times New Roman"/>
        </w:rPr>
      </w:pPr>
      <w:r w:rsidRPr="00855516">
        <w:rPr>
          <w:rFonts w:cs="Times New Roman"/>
        </w:rPr>
        <w:t>Selain itu kurang juga dalam perilaku kurang bertanggung jawab seperti menujukkan perilaku yang tidak patut sebagai contoh dalam mempresentasikan tugas mandirinya hanya asal-asalan atau tidak optimal, hanya membaca dengan bahan seadanya, mengobrol saat kuliah, mengerjakan tugas kurang maksimal, kurang berpartisipasi dalam diskusi kelompok, kurang berpartisipasi dalam perkuliahan, kurang disiplin digambarkan dengan datang kuliah terlambat, surat-suratan dengan teman sekelasnya saat kuliah berlangsung, tugas dikerjakan kurang optimal selain itu penampilan fisik kurang menggambarkan seorang mahasiswa akademis. Gejala-gejala tersebut mengindikasikan lemahnya karakter tanggung jawab sebagai mahasiswa.</w:t>
      </w:r>
    </w:p>
    <w:p w:rsidR="00843748" w:rsidRPr="00855516" w:rsidRDefault="00843748" w:rsidP="00855516">
      <w:pPr>
        <w:pStyle w:val="Teks"/>
        <w:spacing w:line="360" w:lineRule="auto"/>
        <w:rPr>
          <w:rFonts w:cs="Times New Roman"/>
        </w:rPr>
      </w:pPr>
      <w:r w:rsidRPr="00855516">
        <w:rPr>
          <w:rFonts w:cs="Times New Roman"/>
        </w:rPr>
        <w:t xml:space="preserve">Penelitian ini ingin menjelaskan pengaruh kebiasaan belajar Alkitab terhadap peningkatan </w:t>
      </w:r>
      <w:r w:rsidRPr="00855516">
        <w:rPr>
          <w:rFonts w:cs="Times New Roman"/>
          <w:lang w:val="id-ID"/>
        </w:rPr>
        <w:t>karakter</w:t>
      </w:r>
      <w:r w:rsidRPr="00855516">
        <w:rPr>
          <w:rFonts w:cs="Times New Roman"/>
        </w:rPr>
        <w:t xml:space="preserve"> bertanggung jawab mahasiswa di Sekolah Tinggi Teologi Imanuel Pacet. Praduga sementara peneliti menyimpulkan bahwa dengan</w:t>
      </w:r>
      <w:r w:rsidRPr="00855516">
        <w:rPr>
          <w:rFonts w:cs="Times New Roman"/>
          <w:lang w:val="id-ID"/>
        </w:rPr>
        <w:t xml:space="preserve"> </w:t>
      </w:r>
      <w:r w:rsidRPr="00855516">
        <w:rPr>
          <w:rFonts w:cs="Times New Roman"/>
        </w:rPr>
        <w:t>belajar Alkitab sesungguhnya mampu meningkatkan sikap karakter tanggung jawab mahasiswa</w:t>
      </w:r>
      <w:r w:rsidRPr="00855516">
        <w:rPr>
          <w:rFonts w:cs="Times New Roman"/>
          <w:lang w:val="id-ID"/>
        </w:rPr>
        <w:t>.</w:t>
      </w:r>
      <w:r w:rsidRPr="00855516">
        <w:rPr>
          <w:rFonts w:cs="Times New Roman"/>
        </w:rPr>
        <w:t xml:space="preserve"> Jika sebelum mengadakan penelitan sudah mengambil keputusan bahwa belajar Alkitab mempengaruhui karakter tanggung jawab mahasiswa maka hasil penelitian yang diharapkan akan mampu memoti</w:t>
      </w:r>
      <w:r w:rsidRPr="00855516">
        <w:rPr>
          <w:rFonts w:cs="Times New Roman"/>
          <w:lang w:val="id-ID"/>
        </w:rPr>
        <w:t>v</w:t>
      </w:r>
      <w:r w:rsidRPr="00855516">
        <w:rPr>
          <w:rFonts w:cs="Times New Roman"/>
        </w:rPr>
        <w:t>asi mahasiswa dalam meningkatkan tanggung jawabnya sebagai penerus bangsa ataupun sebagai orang percaya yang mempertanggungjawabkan hidupnya baik maupun jahat kepada Tuhan sebagaimana tertulis dalam kitab pengkotbah 12:14.</w:t>
      </w:r>
    </w:p>
    <w:p w:rsidR="00681CA4" w:rsidRPr="00855516" w:rsidRDefault="001047A2" w:rsidP="00855516">
      <w:pPr>
        <w:pStyle w:val="Default"/>
        <w:spacing w:line="360" w:lineRule="auto"/>
        <w:ind w:firstLine="720"/>
        <w:jc w:val="both"/>
        <w:rPr>
          <w:rFonts w:ascii="Times New Roman" w:hAnsi="Times New Roman" w:cs="Times New Roman"/>
        </w:rPr>
      </w:pPr>
      <w:r w:rsidRPr="00855516">
        <w:rPr>
          <w:rFonts w:ascii="Times New Roman" w:hAnsi="Times New Roman" w:cs="Times New Roman"/>
        </w:rPr>
        <w:lastRenderedPageBreak/>
        <w:t>P</w:t>
      </w:r>
      <w:r w:rsidR="00843748" w:rsidRPr="00855516">
        <w:rPr>
          <w:rFonts w:ascii="Times New Roman" w:hAnsi="Times New Roman" w:cs="Times New Roman"/>
        </w:rPr>
        <w:t>ermasalahan diatas perlu menggali makna belajar Alkitab dan juga makna tanggung jawab mahasiswa akan dibahas dalam BAB II dengan menggunakan metodologi penelitian kuatitatif untuk melihat seberapa orang yang terpengaruh dalam belajar Alkitab kaitannya terhadap peningkatan tanggung jawabnya sebagai mahasiswa dan juga kualitatif karena memperjelas makna pentingnya belajar Alkitab maupun tanggungjawab mahasiswa. Karena penulis meyakini bahwa Alkitab adalah tulisan yang diilhami Allah sangat bermanfaat untuk mengajar, menyatakan kesalahan, memperbaiki kelakukan dan mendidik dalam kebenaran.</w:t>
      </w:r>
    </w:p>
    <w:p w:rsidR="009B58A6" w:rsidRPr="00855516" w:rsidRDefault="00681CA4" w:rsidP="00855516">
      <w:pPr>
        <w:pStyle w:val="Teks"/>
        <w:spacing w:line="360" w:lineRule="auto"/>
        <w:rPr>
          <w:rFonts w:cs="Times New Roman"/>
          <w:color w:val="000000"/>
          <w:lang w:val="id-ID"/>
        </w:rPr>
      </w:pPr>
      <w:r w:rsidRPr="00855516">
        <w:rPr>
          <w:rFonts w:cs="Times New Roman"/>
          <w:color w:val="000000"/>
          <w:lang w:val="id-ID"/>
        </w:rPr>
        <w:t>Karena pendidikan adalah usaha sadar dan terencana untuk mewujudkan suasana belajar dan proses pembelajaran agar seseorang terdidik dengan baik secara aktif dan dapat mengembangkan potensi dirinya untuk memiliki kekuatan spiritual keagamaan, pengendalian diri, kepribadian, kecerdasan, akhlak mulia, serta keterampilan yang diperlukan dirinya, masyarakat, bangsa dan negara. pasal 3 undang-undang tersebut menyatakan bahwa pendidikan nasional berfungsi mengembangkan kemampuan dan membentuk watak serta peradaban bangsa yang bermartabat dalam rangka mencerdaskan kehidupan bangsa, dengan tujuan untuk mengembangkan potensi peserta didik agar menjadi manusia yang beriman dan bertakwa kepada tuhan yang maha esa, berakhlak mulia, sehat, berilmu, cakap, kreatif, mandiri, dan menjadi warga negara yang demokratis serta bertanggung jawab.</w:t>
      </w:r>
    </w:p>
    <w:p w:rsidR="00843748" w:rsidRPr="00855516" w:rsidRDefault="009B58A6" w:rsidP="00855516">
      <w:pPr>
        <w:pStyle w:val="Teks"/>
        <w:spacing w:line="360" w:lineRule="auto"/>
        <w:rPr>
          <w:rFonts w:cs="Times New Roman"/>
          <w:lang w:val="id-ID"/>
        </w:rPr>
      </w:pPr>
      <w:r w:rsidRPr="00855516">
        <w:rPr>
          <w:rFonts w:cs="Times New Roman"/>
        </w:rPr>
        <w:t>Di</w:t>
      </w:r>
      <w:r w:rsidRPr="00855516">
        <w:rPr>
          <w:rFonts w:cs="Times New Roman"/>
          <w:lang w:val="id-ID"/>
        </w:rPr>
        <w:t xml:space="preserve">sini seseorang dapat </w:t>
      </w:r>
      <w:r w:rsidRPr="00855516">
        <w:rPr>
          <w:rFonts w:cs="Times New Roman"/>
        </w:rPr>
        <w:t xml:space="preserve">siplin  yang baik dapat terbentuk dan </w:t>
      </w:r>
      <w:r w:rsidRPr="00855516">
        <w:rPr>
          <w:rFonts w:cs="Times New Roman"/>
          <w:lang w:val="id-ID"/>
        </w:rPr>
        <w:t>ber</w:t>
      </w:r>
      <w:r w:rsidRPr="00855516">
        <w:rPr>
          <w:rFonts w:cs="Times New Roman"/>
        </w:rPr>
        <w:t xml:space="preserve">tumbuh </w:t>
      </w:r>
      <w:r w:rsidRPr="00855516">
        <w:rPr>
          <w:rFonts w:cs="Times New Roman"/>
          <w:lang w:val="id-ID"/>
        </w:rPr>
        <w:t xml:space="preserve">dan meningkat </w:t>
      </w:r>
      <w:r w:rsidRPr="00855516">
        <w:rPr>
          <w:rFonts w:cs="Times New Roman"/>
        </w:rPr>
        <w:t>apabila disiplin ditanam da</w:t>
      </w:r>
      <w:r w:rsidRPr="00855516">
        <w:rPr>
          <w:rFonts w:cs="Times New Roman"/>
          <w:lang w:val="id-ID"/>
        </w:rPr>
        <w:t>ri</w:t>
      </w:r>
      <w:r w:rsidRPr="00855516">
        <w:rPr>
          <w:rFonts w:cs="Times New Roman"/>
        </w:rPr>
        <w:t xml:space="preserve"> dibiasakan sejak </w:t>
      </w:r>
      <w:r w:rsidRPr="00855516">
        <w:rPr>
          <w:rFonts w:cs="Times New Roman"/>
          <w:lang w:val="id-ID"/>
        </w:rPr>
        <w:t>dari ia kecil</w:t>
      </w:r>
      <w:r w:rsidRPr="00855516">
        <w:rPr>
          <w:rFonts w:cs="Times New Roman"/>
        </w:rPr>
        <w:t xml:space="preserve">. Seseorang di tanamkan sara silin dari pada masa kecilnya </w:t>
      </w:r>
      <w:r w:rsidRPr="00855516">
        <w:rPr>
          <w:rFonts w:cs="Times New Roman"/>
          <w:lang w:val="id-ID"/>
        </w:rPr>
        <w:t>dilakukan dalam keluarga dan</w:t>
      </w:r>
      <w:r w:rsidRPr="00855516">
        <w:rPr>
          <w:rFonts w:cs="Times New Roman"/>
        </w:rPr>
        <w:t xml:space="preserve"> dalam keluarga dan sekolah</w:t>
      </w:r>
      <w:r w:rsidRPr="00855516">
        <w:rPr>
          <w:rFonts w:cs="Times New Roman"/>
          <w:lang w:val="id-ID"/>
        </w:rPr>
        <w:t>nya ia dapat berubah</w:t>
      </w:r>
      <w:r w:rsidRPr="00855516">
        <w:rPr>
          <w:rFonts w:cs="Times New Roman"/>
        </w:rPr>
        <w:t xml:space="preserve">. Oleh karena itu, kedua tempat ini sangat </w:t>
      </w:r>
      <w:r w:rsidRPr="00855516">
        <w:rPr>
          <w:rFonts w:cs="Times New Roman"/>
          <w:lang w:val="id-ID"/>
        </w:rPr>
        <w:t>berkaitan antara keluarga dan sekolah untuk embentuk anak tersiplin baik dan benar.</w:t>
      </w:r>
      <w:r w:rsidR="006A3088" w:rsidRPr="00855516">
        <w:rPr>
          <w:rFonts w:cs="Times New Roman"/>
        </w:rPr>
        <w:t xml:space="preserve"> </w:t>
      </w:r>
      <w:r w:rsidR="006A3088" w:rsidRPr="00855516">
        <w:rPr>
          <w:rFonts w:cs="Times New Roman"/>
          <w:lang w:val="id-ID"/>
        </w:rPr>
        <w:t>Kita tahu bahwa kerakter</w:t>
      </w:r>
      <w:r w:rsidR="006A3088" w:rsidRPr="00855516">
        <w:rPr>
          <w:rFonts w:cs="Times New Roman"/>
        </w:rPr>
        <w:t xml:space="preserve"> </w:t>
      </w:r>
      <w:r w:rsidR="006A3088" w:rsidRPr="00855516">
        <w:rPr>
          <w:rFonts w:cs="Times New Roman"/>
          <w:lang w:val="id-ID"/>
        </w:rPr>
        <w:t>seseorang dapat mengatakan bahwa itu adalah bawaan pada waktu lahir seperti dalam kepribadian gerak hidup atau tabiat. Karakter dalam pengertiannya sendiri adalah nilai baik buruknya kebaikan dalam tindakan didalam timngkalaku seorang individu</w:t>
      </w:r>
      <w:r w:rsidR="006A3088" w:rsidRPr="00855516">
        <w:rPr>
          <w:rFonts w:cs="Times New Roman"/>
        </w:rPr>
        <w:t>.</w:t>
      </w:r>
      <w:r w:rsidR="00622009" w:rsidRPr="00855516">
        <w:rPr>
          <w:rStyle w:val="FootnoteReference"/>
          <w:rFonts w:cs="Times New Roman"/>
          <w:lang w:val="id-ID"/>
        </w:rPr>
        <w:footnoteReference w:id="3"/>
      </w:r>
    </w:p>
    <w:p w:rsidR="002E39E3" w:rsidRPr="00855516" w:rsidRDefault="002E39E3" w:rsidP="00855516">
      <w:pPr>
        <w:pStyle w:val="Teks"/>
        <w:spacing w:line="360" w:lineRule="auto"/>
        <w:rPr>
          <w:rFonts w:cs="Times New Roman"/>
          <w:lang w:val="id-ID"/>
        </w:rPr>
      </w:pPr>
    </w:p>
    <w:p w:rsidR="002E39E3" w:rsidRPr="00855516" w:rsidRDefault="002E39E3" w:rsidP="00855516">
      <w:pPr>
        <w:pStyle w:val="Teks"/>
        <w:spacing w:line="360" w:lineRule="auto"/>
        <w:rPr>
          <w:rFonts w:cs="Times New Roman"/>
          <w:lang w:val="id-ID"/>
        </w:rPr>
      </w:pPr>
    </w:p>
    <w:p w:rsidR="00474C0C" w:rsidRPr="00855516" w:rsidRDefault="00474C0C" w:rsidP="00855516">
      <w:pPr>
        <w:pStyle w:val="Heading2"/>
        <w:spacing w:line="360" w:lineRule="auto"/>
        <w:ind w:left="0" w:firstLine="0"/>
        <w:jc w:val="both"/>
        <w:rPr>
          <w:rFonts w:cs="Times New Roman"/>
          <w:sz w:val="24"/>
          <w:szCs w:val="24"/>
          <w:lang w:val="id-ID"/>
        </w:rPr>
      </w:pPr>
      <w:r w:rsidRPr="00855516">
        <w:rPr>
          <w:rFonts w:cs="Times New Roman"/>
          <w:sz w:val="24"/>
          <w:szCs w:val="24"/>
          <w:lang w:val="id-ID"/>
        </w:rPr>
        <w:lastRenderedPageBreak/>
        <w:t>METODOLOGI PENELITIAN</w:t>
      </w:r>
    </w:p>
    <w:p w:rsidR="00474C0C" w:rsidRPr="00855516" w:rsidRDefault="00474C0C" w:rsidP="00855516">
      <w:pPr>
        <w:pStyle w:val="Text"/>
        <w:spacing w:line="360" w:lineRule="auto"/>
        <w:rPr>
          <w:rFonts w:cs="Times New Roman"/>
          <w:szCs w:val="24"/>
          <w:lang w:eastAsia="zh-TW"/>
        </w:rPr>
      </w:pPr>
      <w:r w:rsidRPr="00855516">
        <w:rPr>
          <w:rFonts w:cs="Times New Roman"/>
          <w:szCs w:val="24"/>
          <w:lang w:eastAsia="zh-TW"/>
        </w:rPr>
        <w:t xml:space="preserve">Penelitian ini dilakukan  Desa sajen,kecamatan pacet,Provinsi jawa timur terhadap pengaruh kebiasaan belajar Alkitab </w:t>
      </w:r>
      <w:r w:rsidR="007416C6" w:rsidRPr="00855516">
        <w:rPr>
          <w:rFonts w:cs="Times New Roman"/>
          <w:szCs w:val="24"/>
          <w:lang w:eastAsia="zh-TW"/>
        </w:rPr>
        <w:t>dalam peningkatan karakter bertanggung jawab.</w:t>
      </w:r>
    </w:p>
    <w:p w:rsidR="00336F65" w:rsidRPr="00855516" w:rsidRDefault="00336F65" w:rsidP="00855516">
      <w:pPr>
        <w:pStyle w:val="Teks"/>
        <w:spacing w:line="360" w:lineRule="auto"/>
        <w:rPr>
          <w:rFonts w:cs="Times New Roman"/>
        </w:rPr>
      </w:pPr>
      <w:r w:rsidRPr="00855516">
        <w:rPr>
          <w:rFonts w:cs="Times New Roman"/>
          <w:lang w:val="en-ID"/>
        </w:rPr>
        <w:t xml:space="preserve">penelitian ini juga menggunakan Teknik pengumpulan data dengan melakukan observasi. </w:t>
      </w:r>
      <w:r w:rsidRPr="00855516">
        <w:rPr>
          <w:rFonts w:cs="Times New Roman"/>
        </w:rPr>
        <w:t xml:space="preserve">Observasi adalah metode pengumpulan data yang kompleks karena melibatkan berbagai faktor dalam pelaksanaannya. Metode pengumpulan data observasi tidak hanya mengukur sikap dari responden, namun juga dapat digunakan untuk merekam berbagai fenomena yang terjadi. Teknik pengumpulan data observasi cocok digunakan untuk penelitian yang bertujuan untuk mempelajari perilaku mahasiswa dalam hal ini khususnya </w:t>
      </w:r>
      <w:r w:rsidR="00682B2E" w:rsidRPr="00855516">
        <w:rPr>
          <w:rFonts w:cs="Times New Roman"/>
          <w:lang w:val="id-ID"/>
        </w:rPr>
        <w:t>karakter dalam</w:t>
      </w:r>
      <w:r w:rsidRPr="00855516">
        <w:rPr>
          <w:rFonts w:cs="Times New Roman"/>
        </w:rPr>
        <w:t xml:space="preserve"> bertanggung jawabnya dan juga kebiasaannya belajar.</w:t>
      </w:r>
      <w:r w:rsidR="005357A9" w:rsidRPr="00855516">
        <w:rPr>
          <w:rStyle w:val="FootnoteReference"/>
          <w:rFonts w:cs="Times New Roman"/>
        </w:rPr>
        <w:footnoteReference w:id="4"/>
      </w:r>
    </w:p>
    <w:p w:rsidR="00336F65" w:rsidRPr="00855516" w:rsidRDefault="00336F65" w:rsidP="00855516">
      <w:pPr>
        <w:pStyle w:val="Teks"/>
        <w:spacing w:line="360" w:lineRule="auto"/>
        <w:rPr>
          <w:rFonts w:cs="Times New Roman"/>
          <w:color w:val="000000"/>
          <w:shd w:val="clear" w:color="auto" w:fill="FFFFFF"/>
        </w:rPr>
      </w:pPr>
      <w:r w:rsidRPr="00855516">
        <w:rPr>
          <w:rFonts w:cs="Times New Roman"/>
        </w:rPr>
        <w:t xml:space="preserve">Teknik pengumpulan data yang </w:t>
      </w:r>
      <w:r w:rsidRPr="00855516">
        <w:rPr>
          <w:rFonts w:cs="Times New Roman"/>
          <w:lang w:val="id-ID"/>
        </w:rPr>
        <w:t xml:space="preserve">merupakan dokumen yang dapat ditujukan langsung pada peneliti. Dokumen adalah sebagian cara pengumpulan data sebagai peneliti </w:t>
      </w:r>
      <w:r w:rsidR="00682B2E" w:rsidRPr="00855516">
        <w:rPr>
          <w:rFonts w:cs="Times New Roman"/>
          <w:lang w:val="id-ID"/>
        </w:rPr>
        <w:t>dari beberapa data yang dapat ia ambilkan dari berbagai dokukmen sebagai bahan analisa data yang dapat digunakan sebagai bukti dari beberapa data yang dapat diambil .</w:t>
      </w:r>
      <w:r w:rsidRPr="00855516">
        <w:rPr>
          <w:rFonts w:cs="Times New Roman"/>
        </w:rPr>
        <w:t xml:space="preserve"> yang dilakukan dengan cara memberi seperangkat pertanyaan atau pernyataan tertulis kepada responden untuk dijawab. Kuesioner merupakan metode pengumpulan data yang lebih efisien bagi peneliti karena dapat mengukur dan tahu apa yang diharapkan oleh responden</w:t>
      </w:r>
      <w:r w:rsidRPr="00855516">
        <w:rPr>
          <w:rFonts w:cs="Times New Roman"/>
          <w:color w:val="000000"/>
          <w:shd w:val="clear" w:color="auto" w:fill="FFFFFF"/>
        </w:rPr>
        <w:t>.</w:t>
      </w:r>
      <w:r w:rsidR="002715BF" w:rsidRPr="00855516">
        <w:rPr>
          <w:rStyle w:val="FootnoteReference"/>
          <w:rFonts w:cs="Times New Roman"/>
          <w:color w:val="000000"/>
          <w:shd w:val="clear" w:color="auto" w:fill="FFFFFF"/>
        </w:rPr>
        <w:footnoteReference w:id="5"/>
      </w:r>
      <w:r w:rsidRPr="00855516">
        <w:rPr>
          <w:rFonts w:cs="Times New Roman"/>
          <w:color w:val="000000"/>
          <w:shd w:val="clear" w:color="auto" w:fill="FFFFFF"/>
        </w:rPr>
        <w:t xml:space="preserve"> </w:t>
      </w:r>
    </w:p>
    <w:p w:rsidR="00336F65" w:rsidRPr="00855516" w:rsidRDefault="00682B2E" w:rsidP="00855516">
      <w:pPr>
        <w:pStyle w:val="Teks"/>
        <w:spacing w:line="360" w:lineRule="auto"/>
        <w:rPr>
          <w:rFonts w:cs="Times New Roman"/>
          <w:color w:val="000000"/>
          <w:shd w:val="clear" w:color="auto" w:fill="FFFFFF"/>
        </w:rPr>
      </w:pPr>
      <w:r w:rsidRPr="00855516">
        <w:rPr>
          <w:rFonts w:cs="Times New Roman"/>
          <w:color w:val="000000"/>
          <w:shd w:val="clear" w:color="auto" w:fill="FFFFFF"/>
          <w:lang w:val="id-ID"/>
        </w:rPr>
        <w:t>Dari beberapa d</w:t>
      </w:r>
      <w:r w:rsidR="00336F65" w:rsidRPr="00855516">
        <w:rPr>
          <w:rFonts w:cs="Times New Roman"/>
          <w:color w:val="000000"/>
          <w:shd w:val="clear" w:color="auto" w:fill="FFFFFF"/>
        </w:rPr>
        <w:t xml:space="preserve">ata </w:t>
      </w:r>
      <w:r w:rsidRPr="00855516">
        <w:rPr>
          <w:rFonts w:cs="Times New Roman"/>
          <w:color w:val="000000"/>
          <w:shd w:val="clear" w:color="auto" w:fill="FFFFFF"/>
          <w:lang w:val="id-ID"/>
        </w:rPr>
        <w:t xml:space="preserve">yang dapat diambil melalui </w:t>
      </w:r>
      <w:r w:rsidR="00336F65" w:rsidRPr="00855516">
        <w:rPr>
          <w:rFonts w:cs="Times New Roman"/>
          <w:color w:val="000000"/>
          <w:shd w:val="clear" w:color="auto" w:fill="FFFFFF"/>
        </w:rPr>
        <w:t>dokumen yang bermanfaat dalam penelitian ini adalah data mahasiswa dan juga laporan data misal surat pengantar, jadwal kegiatan mahasiswa dan lain sebagainya yang dapat digunakan sebagai bukti penelitian.</w:t>
      </w:r>
    </w:p>
    <w:p w:rsidR="00336F65" w:rsidRPr="00855516" w:rsidRDefault="00336F65" w:rsidP="00855516">
      <w:pPr>
        <w:pStyle w:val="Teks"/>
        <w:spacing w:line="360" w:lineRule="auto"/>
        <w:rPr>
          <w:rFonts w:cs="Times New Roman"/>
        </w:rPr>
      </w:pPr>
      <w:r w:rsidRPr="00855516">
        <w:rPr>
          <w:rFonts w:cs="Times New Roman"/>
          <w:lang w:val="en-ID"/>
        </w:rPr>
        <w:t>Angket dalam penelitian ini dengan responden sejumlah</w:t>
      </w:r>
      <w:r w:rsidRPr="00855516">
        <w:rPr>
          <w:rFonts w:cs="Times New Roman"/>
          <w:lang w:val="id-ID"/>
        </w:rPr>
        <w:t xml:space="preserve"> 21 </w:t>
      </w:r>
      <w:r w:rsidRPr="00855516">
        <w:rPr>
          <w:rFonts w:cs="Times New Roman"/>
          <w:lang w:val="en-ID"/>
        </w:rPr>
        <w:t>m</w:t>
      </w:r>
      <w:r w:rsidR="00682B2E" w:rsidRPr="00855516">
        <w:rPr>
          <w:rFonts w:cs="Times New Roman"/>
          <w:lang w:val="en-ID"/>
        </w:rPr>
        <w:t xml:space="preserve">ahasiswa yang tinggal di asrama. </w:t>
      </w:r>
      <w:r w:rsidRPr="00855516">
        <w:rPr>
          <w:rFonts w:cs="Times New Roman"/>
          <w:lang w:val="en-ID"/>
        </w:rPr>
        <w:t xml:space="preserve">Sedangkan </w:t>
      </w:r>
      <w:r w:rsidRPr="00855516">
        <w:rPr>
          <w:rFonts w:cs="Times New Roman"/>
          <w:lang w:val="id-ID"/>
        </w:rPr>
        <w:t>wawancara penelitian di</w:t>
      </w:r>
      <w:r w:rsidRPr="00855516">
        <w:rPr>
          <w:rFonts w:cs="Times New Roman"/>
          <w:lang w:val="en-ID"/>
        </w:rPr>
        <w:t>lakukan</w:t>
      </w:r>
      <w:r w:rsidRPr="00855516">
        <w:rPr>
          <w:rFonts w:cs="Times New Roman"/>
          <w:lang w:val="id-ID"/>
        </w:rPr>
        <w:t xml:space="preserve"> secara langsung di Sekolah </w:t>
      </w:r>
      <w:r w:rsidRPr="00855516">
        <w:rPr>
          <w:rFonts w:cs="Times New Roman"/>
          <w:lang w:val="en-ID"/>
        </w:rPr>
        <w:t>dengan jumlah 10 mahasiswa. Peneliti t</w:t>
      </w:r>
      <w:r w:rsidRPr="00855516">
        <w:rPr>
          <w:rFonts w:cs="Times New Roman"/>
          <w:lang w:val="id-ID"/>
        </w:rPr>
        <w:t xml:space="preserve">erlibat </w:t>
      </w:r>
      <w:r w:rsidRPr="00855516">
        <w:rPr>
          <w:rFonts w:cs="Times New Roman"/>
          <w:lang w:val="en-ID"/>
        </w:rPr>
        <w:t xml:space="preserve">secara </w:t>
      </w:r>
      <w:r w:rsidRPr="00855516">
        <w:rPr>
          <w:rFonts w:cs="Times New Roman"/>
          <w:lang w:val="id-ID"/>
        </w:rPr>
        <w:t>langsung dalam penelitian</w:t>
      </w:r>
      <w:r w:rsidRPr="00855516">
        <w:rPr>
          <w:rFonts w:cs="Times New Roman"/>
          <w:lang w:val="en-ID"/>
        </w:rPr>
        <w:t xml:space="preserve"> ini.</w:t>
      </w:r>
    </w:p>
    <w:p w:rsidR="00336F65" w:rsidRPr="00855516" w:rsidRDefault="00336F65" w:rsidP="00855516">
      <w:pPr>
        <w:pStyle w:val="Text"/>
        <w:spacing w:line="360" w:lineRule="auto"/>
        <w:rPr>
          <w:rFonts w:cs="Times New Roman"/>
          <w:szCs w:val="24"/>
          <w:lang w:eastAsia="zh-TW"/>
        </w:rPr>
      </w:pPr>
    </w:p>
    <w:p w:rsidR="007416C6" w:rsidRPr="00855516" w:rsidRDefault="007416C6" w:rsidP="00855516">
      <w:pPr>
        <w:pStyle w:val="Text"/>
        <w:spacing w:line="360" w:lineRule="auto"/>
        <w:rPr>
          <w:rFonts w:cs="Times New Roman"/>
          <w:szCs w:val="24"/>
          <w:lang w:eastAsia="zh-TW"/>
        </w:rPr>
      </w:pPr>
    </w:p>
    <w:p w:rsidR="00321F2B" w:rsidRPr="00855516" w:rsidRDefault="00321F2B" w:rsidP="00855516">
      <w:pPr>
        <w:pStyle w:val="Heading2"/>
        <w:spacing w:line="360" w:lineRule="auto"/>
        <w:jc w:val="both"/>
        <w:rPr>
          <w:rFonts w:cs="Times New Roman"/>
          <w:sz w:val="24"/>
          <w:szCs w:val="24"/>
          <w:lang w:val="id-ID"/>
        </w:rPr>
      </w:pPr>
      <w:r w:rsidRPr="00855516">
        <w:rPr>
          <w:rFonts w:cs="Times New Roman"/>
          <w:sz w:val="24"/>
          <w:szCs w:val="24"/>
          <w:lang w:val="id-ID"/>
        </w:rPr>
        <w:lastRenderedPageBreak/>
        <w:t>PEMBAHASAN</w:t>
      </w:r>
    </w:p>
    <w:p w:rsidR="00321F2B" w:rsidRPr="00855516" w:rsidRDefault="00321F2B" w:rsidP="00855516">
      <w:pPr>
        <w:pStyle w:val="Text"/>
        <w:spacing w:line="360" w:lineRule="auto"/>
        <w:rPr>
          <w:rFonts w:cs="Times New Roman"/>
          <w:szCs w:val="24"/>
        </w:rPr>
      </w:pPr>
      <w:r w:rsidRPr="00855516">
        <w:rPr>
          <w:rFonts w:cs="Times New Roman"/>
          <w:szCs w:val="24"/>
        </w:rPr>
        <w:t xml:space="preserve">Belajar Alkitab merupakan langkah dalam menanamkan nilai-nilai Kristiani yang sangat penting dalam kehidupan sehari-hari. Beberapa manfaat yang didapatkan dari pembelajaran Alkitab menurut Alki Tombuku,”10 manfaat mempelajari Alkitab” diakses 30 Mei 2019, 18.37 WIB, </w:t>
      </w:r>
      <w:hyperlink r:id="rId9" w:history="1">
        <w:r w:rsidRPr="00855516">
          <w:rPr>
            <w:rStyle w:val="Hyperlink"/>
            <w:rFonts w:cs="Times New Roman"/>
            <w:szCs w:val="24"/>
          </w:rPr>
          <w:t>https://www</w:t>
        </w:r>
      </w:hyperlink>
      <w:r w:rsidRPr="00855516">
        <w:rPr>
          <w:rFonts w:cs="Times New Roman"/>
          <w:szCs w:val="24"/>
        </w:rPr>
        <w:t xml:space="preserve">. Kristen Alkitabiah. com tentang manfaat mempelajari Alkitab diantaranya adalah membawa seseorang ke dalam keselamatan, menjadikan orang Kristen yang kuat, meyakini akan keselamatan yang diterimanya, memberikan keyakinan kuasa dalam doa, memberi tahu mengenai menyucikan diri dari dosa, memberikan sukacita, </w:t>
      </w:r>
      <w:r w:rsidR="00612DE0" w:rsidRPr="00855516">
        <w:rPr>
          <w:rFonts w:cs="Times New Roman"/>
          <w:szCs w:val="24"/>
        </w:rPr>
        <w:t xml:space="preserve"> </w:t>
      </w:r>
      <w:r w:rsidRPr="00855516">
        <w:rPr>
          <w:rFonts w:cs="Times New Roman"/>
          <w:szCs w:val="24"/>
        </w:rPr>
        <w:t>menimbulkan damai sejahtera, membuat berani menyatakan iman, dan menjamin keberhasilan dalam hidup beriman...</w:t>
      </w:r>
    </w:p>
    <w:p w:rsidR="00321F2B" w:rsidRPr="00855516" w:rsidRDefault="00321F2B" w:rsidP="00855516">
      <w:pPr>
        <w:autoSpaceDE w:val="0"/>
        <w:autoSpaceDN w:val="0"/>
        <w:adjustRightInd w:val="0"/>
        <w:spacing w:after="0" w:line="360" w:lineRule="auto"/>
        <w:rPr>
          <w:rFonts w:eastAsiaTheme="minorHAnsi" w:cs="Times New Roman"/>
          <w:lang w:val="id-ID" w:eastAsia="en-US"/>
        </w:rPr>
      </w:pPr>
      <w:r w:rsidRPr="00855516">
        <w:rPr>
          <w:rFonts w:eastAsiaTheme="minorHAnsi" w:cs="Times New Roman"/>
          <w:lang w:val="id-ID" w:eastAsia="en-US"/>
        </w:rPr>
        <w:t xml:space="preserve">Perubahan dan dapat meningkat dalam proses kebiasaan belajar Alkitab.Yang dapat diproses dalam segalah kehidupan sseorang dalam kehidupan sehari-hari yang tidak bisah lepas dari belajar maupun dalam beraktivitas yang dilakukan sendiri maun dalam </w:t>
      </w:r>
      <w:r w:rsidR="00E400E2" w:rsidRPr="00855516">
        <w:rPr>
          <w:rFonts w:eastAsiaTheme="minorHAnsi" w:cs="Times New Roman"/>
          <w:lang w:val="id-ID" w:eastAsia="en-US"/>
        </w:rPr>
        <w:t>selompok orang yang dapat didalam aktivitas belajar.</w:t>
      </w:r>
    </w:p>
    <w:p w:rsidR="00321F2B" w:rsidRPr="00855516" w:rsidRDefault="00E400E2" w:rsidP="00855516">
      <w:pPr>
        <w:autoSpaceDE w:val="0"/>
        <w:autoSpaceDN w:val="0"/>
        <w:adjustRightInd w:val="0"/>
        <w:spacing w:after="0" w:line="360" w:lineRule="auto"/>
        <w:rPr>
          <w:rFonts w:eastAsiaTheme="minorHAnsi" w:cs="Times New Roman"/>
          <w:lang w:val="id-ID" w:eastAsia="en-US"/>
        </w:rPr>
      </w:pPr>
      <w:r w:rsidRPr="00855516">
        <w:rPr>
          <w:rFonts w:eastAsiaTheme="minorHAnsi" w:cs="Times New Roman"/>
          <w:lang w:val="id-ID" w:eastAsia="en-US"/>
        </w:rPr>
        <w:tab/>
        <w:t>Dalam kegiatan belajar sebagai ciptaan Allah yang berdasarkan dalam kitab perjan jian lama bahwa maniusia adalah lebih mulia dari berbagai ciptaan Allah yang mulia manudsia memilki potensi dalam segalah hal misalnya mampu berpikir,bertanya,merasah dan dan dapat bersositas yang mampu berpikir adalah ciptaan tuhan dengan tubuh jiwa dan Roh selain roh seseorang mampu belajar dan berpikir dan memiliki akal dan pikiran untuk dapat dikembangkan.</w:t>
      </w:r>
    </w:p>
    <w:p w:rsidR="00321F2B" w:rsidRPr="00855516" w:rsidRDefault="00321F2B" w:rsidP="00855516">
      <w:pPr>
        <w:pStyle w:val="Text"/>
        <w:spacing w:line="360" w:lineRule="auto"/>
        <w:rPr>
          <w:rFonts w:cs="Times New Roman"/>
          <w:szCs w:val="24"/>
          <w:lang w:eastAsia="zh-TW"/>
        </w:rPr>
      </w:pPr>
    </w:p>
    <w:p w:rsidR="00474C0C" w:rsidRPr="00855516" w:rsidRDefault="000E4773" w:rsidP="00855516">
      <w:pPr>
        <w:pStyle w:val="Heading2"/>
        <w:spacing w:line="360" w:lineRule="auto"/>
        <w:jc w:val="both"/>
        <w:rPr>
          <w:rFonts w:cs="Times New Roman"/>
          <w:sz w:val="24"/>
          <w:szCs w:val="24"/>
        </w:rPr>
      </w:pPr>
      <w:r w:rsidRPr="00855516">
        <w:rPr>
          <w:rFonts w:cs="Times New Roman"/>
          <w:sz w:val="24"/>
          <w:szCs w:val="24"/>
        </w:rPr>
        <w:t xml:space="preserve">HASIL PENELITIAN DAN </w:t>
      </w:r>
      <w:r w:rsidR="00474C0C" w:rsidRPr="00855516">
        <w:rPr>
          <w:rFonts w:cs="Times New Roman"/>
          <w:sz w:val="24"/>
          <w:szCs w:val="24"/>
        </w:rPr>
        <w:t>PEMBAHASAN</w:t>
      </w:r>
    </w:p>
    <w:p w:rsidR="000E4773" w:rsidRPr="00855516" w:rsidRDefault="000E4773" w:rsidP="00855516">
      <w:pPr>
        <w:pStyle w:val="Default"/>
        <w:spacing w:line="360" w:lineRule="auto"/>
        <w:jc w:val="both"/>
        <w:rPr>
          <w:rFonts w:ascii="Times New Roman" w:hAnsi="Times New Roman" w:cs="Times New Roman"/>
        </w:rPr>
      </w:pPr>
      <w:r w:rsidRPr="00855516">
        <w:rPr>
          <w:rFonts w:ascii="Times New Roman" w:hAnsi="Times New Roman" w:cs="Times New Roman"/>
        </w:rPr>
        <w:t xml:space="preserve">Dalam data penelitian ini yang dapat diperoleh yang memiliki kebiasaan belajar Alkitab, minat belajar dan prestasi belajar pada materi  yang disajikan dalam tabel dibawah ini. </w:t>
      </w:r>
    </w:p>
    <w:p w:rsidR="000E4773" w:rsidRPr="00855516" w:rsidRDefault="000E4773" w:rsidP="00855516">
      <w:pPr>
        <w:pStyle w:val="Text"/>
        <w:spacing w:line="360" w:lineRule="auto"/>
        <w:ind w:left="0" w:firstLine="0"/>
        <w:rPr>
          <w:rFonts w:cs="Times New Roman"/>
          <w:b/>
          <w:bCs/>
          <w:szCs w:val="24"/>
        </w:rPr>
      </w:pPr>
    </w:p>
    <w:p w:rsidR="000E4773" w:rsidRPr="00855516" w:rsidRDefault="000E4773" w:rsidP="00855516">
      <w:pPr>
        <w:pStyle w:val="HeadingTable"/>
        <w:spacing w:line="360" w:lineRule="auto"/>
        <w:jc w:val="both"/>
        <w:rPr>
          <w:rFonts w:cs="Times New Roman"/>
          <w:szCs w:val="24"/>
          <w:lang w:val="id-ID"/>
        </w:rPr>
      </w:pPr>
      <w:bookmarkStart w:id="0" w:name="_Toc41386768"/>
      <w:bookmarkStart w:id="1" w:name="_Toc73338984"/>
      <w:r w:rsidRPr="00855516">
        <w:rPr>
          <w:rFonts w:cs="Times New Roman"/>
          <w:caps w:val="0"/>
          <w:szCs w:val="24"/>
        </w:rPr>
        <w:t>Hasil Validasi Angket Penelitian Lapangan</w:t>
      </w:r>
      <w:bookmarkEnd w:id="0"/>
      <w:bookmarkEnd w:id="1"/>
    </w:p>
    <w:tbl>
      <w:tblPr>
        <w:tblpPr w:leftFromText="180" w:rightFromText="180" w:vertAnchor="text" w:tblpX="102" w:tblpY="1"/>
        <w:tblOverlap w:val="never"/>
        <w:tblW w:w="8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8"/>
        <w:gridCol w:w="424"/>
        <w:gridCol w:w="3402"/>
        <w:gridCol w:w="993"/>
        <w:gridCol w:w="850"/>
        <w:gridCol w:w="851"/>
      </w:tblGrid>
      <w:tr w:rsidR="000E4773" w:rsidRPr="00855516" w:rsidTr="00BD7D8B">
        <w:trPr>
          <w:trHeight w:val="557"/>
        </w:trPr>
        <w:tc>
          <w:tcPr>
            <w:tcW w:w="5524" w:type="dxa"/>
            <w:gridSpan w:val="3"/>
          </w:tcPr>
          <w:p w:rsidR="000E4773" w:rsidRPr="00855516" w:rsidRDefault="000E4773" w:rsidP="00855516">
            <w:pPr>
              <w:pStyle w:val="Text"/>
              <w:spacing w:line="360" w:lineRule="auto"/>
              <w:ind w:left="309" w:hanging="426"/>
              <w:rPr>
                <w:rFonts w:cs="Times New Roman"/>
                <w:szCs w:val="24"/>
              </w:rPr>
            </w:pPr>
            <w:r w:rsidRPr="00855516">
              <w:rPr>
                <w:rFonts w:cs="Times New Roman"/>
                <w:szCs w:val="24"/>
                <w:lang w:val="en-US"/>
              </w:rPr>
              <w:t>X=</w:t>
            </w:r>
            <w:r w:rsidRPr="00855516">
              <w:rPr>
                <w:rFonts w:cs="Times New Roman"/>
                <w:szCs w:val="24"/>
                <w:lang w:val="en-ID"/>
              </w:rPr>
              <w:t xml:space="preserve"> </w:t>
            </w:r>
            <w:r w:rsidRPr="00855516">
              <w:rPr>
                <w:rFonts w:cs="Times New Roman"/>
                <w:b/>
                <w:bCs/>
                <w:szCs w:val="24"/>
                <w:lang w:val="en-ID"/>
              </w:rPr>
              <w:t>K</w:t>
            </w:r>
            <w:r w:rsidRPr="00855516">
              <w:rPr>
                <w:rFonts w:cs="Times New Roman"/>
                <w:b/>
                <w:bCs/>
                <w:szCs w:val="24"/>
              </w:rPr>
              <w:t xml:space="preserve">ebiasaan </w:t>
            </w:r>
            <w:r w:rsidRPr="00855516">
              <w:rPr>
                <w:rFonts w:cs="Times New Roman"/>
                <w:b/>
                <w:bCs/>
                <w:szCs w:val="24"/>
                <w:lang w:val="en-ID"/>
              </w:rPr>
              <w:t>Belajar Alkitab</w:t>
            </w:r>
            <w:r w:rsidRPr="00855516">
              <w:rPr>
                <w:rFonts w:cs="Times New Roman"/>
                <w:b/>
                <w:bCs/>
                <w:szCs w:val="24"/>
              </w:rPr>
              <w:t>.</w:t>
            </w:r>
          </w:p>
        </w:tc>
        <w:tc>
          <w:tcPr>
            <w:tcW w:w="993" w:type="dxa"/>
          </w:tcPr>
          <w:p w:rsidR="000E4773" w:rsidRPr="00855516" w:rsidRDefault="000E4773" w:rsidP="00855516">
            <w:pPr>
              <w:spacing w:after="0" w:line="360" w:lineRule="auto"/>
              <w:contextualSpacing/>
              <w:rPr>
                <w:rFonts w:eastAsia="Calibri" w:cs="Times New Roman"/>
              </w:rPr>
            </w:pPr>
            <w:r w:rsidRPr="00855516">
              <w:rPr>
                <w:rFonts w:eastAsia="Calibri" w:cs="Times New Roman"/>
              </w:rPr>
              <w:t>Jumlah</w:t>
            </w:r>
          </w:p>
        </w:tc>
        <w:tc>
          <w:tcPr>
            <w:tcW w:w="850" w:type="dxa"/>
          </w:tcPr>
          <w:p w:rsidR="000E4773" w:rsidRPr="00855516" w:rsidRDefault="000E4773" w:rsidP="00855516">
            <w:pPr>
              <w:spacing w:after="0" w:line="360" w:lineRule="auto"/>
              <w:contextualSpacing/>
              <w:rPr>
                <w:rFonts w:eastAsia="Calibri" w:cs="Times New Roman"/>
              </w:rPr>
            </w:pPr>
            <w:r w:rsidRPr="00855516">
              <w:rPr>
                <w:rFonts w:eastAsia="Calibri" w:cs="Times New Roman"/>
              </w:rPr>
              <w:t>Rata-Rata</w:t>
            </w:r>
          </w:p>
        </w:tc>
        <w:tc>
          <w:tcPr>
            <w:tcW w:w="851" w:type="dxa"/>
          </w:tcPr>
          <w:p w:rsidR="000E4773" w:rsidRPr="00855516" w:rsidRDefault="000E4773" w:rsidP="00855516">
            <w:pPr>
              <w:spacing w:after="0" w:line="360" w:lineRule="auto"/>
              <w:contextualSpacing/>
              <w:rPr>
                <w:rFonts w:eastAsia="Calibri" w:cs="Times New Roman"/>
              </w:rPr>
            </w:pPr>
            <w:r w:rsidRPr="00855516">
              <w:rPr>
                <w:rFonts w:eastAsia="Calibri" w:cs="Times New Roman"/>
              </w:rPr>
              <w:t>Hasil</w:t>
            </w:r>
          </w:p>
        </w:tc>
      </w:tr>
      <w:tr w:rsidR="000E4773" w:rsidRPr="00855516" w:rsidTr="00BD7D8B">
        <w:trPr>
          <w:trHeight w:val="363"/>
        </w:trPr>
        <w:tc>
          <w:tcPr>
            <w:tcW w:w="1698" w:type="dxa"/>
            <w:vMerge w:val="restart"/>
          </w:tcPr>
          <w:p w:rsidR="000E4773" w:rsidRPr="00855516" w:rsidRDefault="000E4773" w:rsidP="00855516">
            <w:pPr>
              <w:tabs>
                <w:tab w:val="left" w:pos="825"/>
              </w:tabs>
              <w:spacing w:after="0" w:line="360" w:lineRule="auto"/>
              <w:contextualSpacing/>
              <w:rPr>
                <w:rFonts w:eastAsia="Calibri" w:cs="Times New Roman"/>
              </w:rPr>
            </w:pPr>
            <w:r w:rsidRPr="00855516">
              <w:rPr>
                <w:rFonts w:eastAsia="Calibri" w:cs="Times New Roman"/>
              </w:rPr>
              <w:lastRenderedPageBreak/>
              <w:t>X1=</w:t>
            </w:r>
            <w:r w:rsidRPr="00855516">
              <w:rPr>
                <w:rFonts w:cs="Times New Roman"/>
                <w:bCs/>
                <w:shd w:val="clear" w:color="auto" w:fill="FFFFFF"/>
              </w:rPr>
              <w:t xml:space="preserve"> S</w:t>
            </w:r>
            <w:r w:rsidRPr="00855516">
              <w:rPr>
                <w:rFonts w:cs="Times New Roman"/>
              </w:rPr>
              <w:t xml:space="preserve">erangkaian perbuatan </w:t>
            </w:r>
            <w:r w:rsidRPr="00855516">
              <w:rPr>
                <w:rFonts w:cs="Times New Roman"/>
                <w:lang w:val="en-ID"/>
              </w:rPr>
              <w:t>yang di</w:t>
            </w:r>
            <w:r w:rsidRPr="00855516">
              <w:rPr>
                <w:rFonts w:cs="Times New Roman"/>
              </w:rPr>
              <w:t>ulang-ulang</w:t>
            </w:r>
            <w:r w:rsidRPr="00855516">
              <w:rPr>
                <w:rFonts w:cs="Times New Roman"/>
                <w:lang w:val="en-ID"/>
              </w:rPr>
              <w:t xml:space="preserve"> untuk </w:t>
            </w:r>
            <w:r w:rsidRPr="00855516">
              <w:rPr>
                <w:rFonts w:cs="Times New Roman"/>
                <w:shd w:val="clear" w:color="auto" w:fill="FFFFFF"/>
              </w:rPr>
              <w:t xml:space="preserve">memperoleh kepandaian </w:t>
            </w:r>
            <w:r w:rsidRPr="00855516">
              <w:rPr>
                <w:rFonts w:cs="Times New Roman"/>
                <w:shd w:val="clear" w:color="auto" w:fill="FFFFFF"/>
                <w:lang w:val="en-ID"/>
              </w:rPr>
              <w:t>berkaitan dengan Firman Allah</w:t>
            </w:r>
          </w:p>
        </w:tc>
        <w:tc>
          <w:tcPr>
            <w:tcW w:w="424" w:type="dxa"/>
            <w:shd w:val="clear" w:color="auto" w:fill="auto"/>
          </w:tcPr>
          <w:p w:rsidR="000E4773" w:rsidRPr="00855516" w:rsidRDefault="000E4773" w:rsidP="00855516">
            <w:pPr>
              <w:spacing w:after="0" w:line="360" w:lineRule="auto"/>
              <w:rPr>
                <w:rFonts w:eastAsia="Calibri" w:cs="Times New Roman"/>
                <w:lang w:val="en-GB"/>
              </w:rPr>
            </w:pPr>
            <w:r w:rsidRPr="00855516">
              <w:rPr>
                <w:rFonts w:eastAsia="Calibri" w:cs="Times New Roman"/>
                <w:lang w:val="en-GB"/>
              </w:rPr>
              <w:t>1</w:t>
            </w:r>
          </w:p>
        </w:tc>
        <w:tc>
          <w:tcPr>
            <w:tcW w:w="3402" w:type="dxa"/>
            <w:shd w:val="clear" w:color="auto" w:fill="auto"/>
          </w:tcPr>
          <w:p w:rsidR="000E4773" w:rsidRPr="00855516" w:rsidRDefault="000E4773" w:rsidP="00855516">
            <w:pPr>
              <w:pStyle w:val="Teks"/>
              <w:spacing w:line="360" w:lineRule="auto"/>
              <w:ind w:firstLine="0"/>
              <w:rPr>
                <w:rFonts w:eastAsia="PMingLiU" w:cs="Times New Roman"/>
                <w:bCs/>
                <w:shd w:val="clear" w:color="auto" w:fill="FFFFFF"/>
                <w:lang w:eastAsia="zh-TW"/>
              </w:rPr>
            </w:pPr>
            <w:r w:rsidRPr="00855516">
              <w:rPr>
                <w:rFonts w:eastAsia="PMingLiU" w:cs="Times New Roman"/>
                <w:bCs/>
                <w:shd w:val="clear" w:color="auto" w:fill="FFFFFF"/>
                <w:lang w:val="en-ID" w:eastAsia="zh-TW"/>
              </w:rPr>
              <w:t>Memiliki jadwal rutin pagi, sore, atau malam di luar kegiatan kampus walaupun tidak ada tugas kuliah</w:t>
            </w:r>
            <w:r w:rsidRPr="00855516">
              <w:rPr>
                <w:rFonts w:eastAsia="PMingLiU" w:cs="Times New Roman"/>
                <w:bCs/>
                <w:shd w:val="clear" w:color="auto" w:fill="FFFFFF"/>
                <w:lang w:eastAsia="zh-TW"/>
              </w:rPr>
              <w:t xml:space="preserve"> </w:t>
            </w:r>
            <w:r w:rsidRPr="00855516">
              <w:rPr>
                <w:rFonts w:eastAsia="PMingLiU" w:cs="Times New Roman"/>
                <w:bCs/>
                <w:shd w:val="clear" w:color="auto" w:fill="FFFFFF"/>
                <w:lang w:val="en-ID" w:eastAsia="zh-TW"/>
              </w:rPr>
              <w:t>ataupun tugas renungan doa dalam chapel untuk merenungkan isi</w:t>
            </w:r>
            <w:r w:rsidRPr="00855516">
              <w:rPr>
                <w:rFonts w:eastAsia="PMingLiU" w:cs="Times New Roman"/>
                <w:bCs/>
                <w:shd w:val="clear" w:color="auto" w:fill="FFFFFF"/>
                <w:lang w:eastAsia="zh-TW"/>
              </w:rPr>
              <w:t xml:space="preserve"> </w:t>
            </w:r>
            <w:r w:rsidRPr="00855516">
              <w:rPr>
                <w:rFonts w:eastAsia="PMingLiU" w:cs="Times New Roman"/>
                <w:bCs/>
                <w:shd w:val="clear" w:color="auto" w:fill="FFFFFF"/>
                <w:lang w:val="en-ID" w:eastAsia="zh-TW"/>
              </w:rPr>
              <w:t>A</w:t>
            </w:r>
            <w:r w:rsidRPr="00855516">
              <w:rPr>
                <w:rFonts w:eastAsia="PMingLiU" w:cs="Times New Roman"/>
                <w:bCs/>
                <w:shd w:val="clear" w:color="auto" w:fill="FFFFFF"/>
                <w:lang w:eastAsia="zh-TW"/>
              </w:rPr>
              <w:t>lkitab</w:t>
            </w:r>
            <w:r w:rsidRPr="00855516">
              <w:rPr>
                <w:rFonts w:eastAsia="PMingLiU" w:cs="Times New Roman"/>
                <w:bCs/>
                <w:shd w:val="clear" w:color="auto" w:fill="FFFFFF"/>
                <w:lang w:val="en-ID" w:eastAsia="zh-TW"/>
              </w:rPr>
              <w:t>.</w:t>
            </w:r>
          </w:p>
          <w:p w:rsidR="000E4773" w:rsidRPr="00855516" w:rsidRDefault="000E4773" w:rsidP="00855516">
            <w:pPr>
              <w:pStyle w:val="ListParagraph"/>
              <w:numPr>
                <w:ilvl w:val="1"/>
                <w:numId w:val="9"/>
              </w:numPr>
              <w:spacing w:line="360" w:lineRule="auto"/>
              <w:ind w:left="284" w:hanging="284"/>
              <w:rPr>
                <w:rFonts w:cs="Times New Roman"/>
                <w:bCs/>
                <w:szCs w:val="24"/>
                <w:shd w:val="clear" w:color="auto" w:fill="FFFFFF"/>
                <w:lang w:val="en-ID"/>
              </w:rPr>
            </w:pPr>
            <w:r w:rsidRPr="00855516">
              <w:rPr>
                <w:rFonts w:cs="Times New Roman"/>
                <w:bCs/>
                <w:szCs w:val="24"/>
                <w:shd w:val="clear" w:color="auto" w:fill="FFFFFF"/>
                <w:lang w:val="en-ID"/>
              </w:rPr>
              <w:t xml:space="preserve">Sering </w:t>
            </w:r>
          </w:p>
          <w:p w:rsidR="000E4773" w:rsidRPr="00855516" w:rsidRDefault="000E4773" w:rsidP="00855516">
            <w:pPr>
              <w:pStyle w:val="ListParagraph"/>
              <w:numPr>
                <w:ilvl w:val="1"/>
                <w:numId w:val="9"/>
              </w:numPr>
              <w:spacing w:line="360" w:lineRule="auto"/>
              <w:ind w:left="284" w:hanging="284"/>
              <w:rPr>
                <w:rFonts w:cs="Times New Roman"/>
                <w:bCs/>
                <w:szCs w:val="24"/>
                <w:shd w:val="clear" w:color="auto" w:fill="FFFFFF"/>
                <w:lang w:val="en-ID"/>
              </w:rPr>
            </w:pPr>
            <w:r w:rsidRPr="00855516">
              <w:rPr>
                <w:rFonts w:cs="Times New Roman"/>
                <w:bCs/>
                <w:szCs w:val="24"/>
                <w:shd w:val="clear" w:color="auto" w:fill="FFFFFF"/>
                <w:lang w:val="en-ID"/>
              </w:rPr>
              <w:t>Kadang-kadang</w:t>
            </w:r>
          </w:p>
          <w:p w:rsidR="000E4773" w:rsidRPr="00855516" w:rsidRDefault="000E4773" w:rsidP="00855516">
            <w:pPr>
              <w:pStyle w:val="ListParagraph"/>
              <w:numPr>
                <w:ilvl w:val="1"/>
                <w:numId w:val="9"/>
              </w:numPr>
              <w:spacing w:line="360" w:lineRule="auto"/>
              <w:ind w:left="284" w:hanging="284"/>
              <w:rPr>
                <w:rFonts w:cs="Times New Roman"/>
                <w:bCs/>
                <w:szCs w:val="24"/>
                <w:shd w:val="clear" w:color="auto" w:fill="FFFFFF"/>
                <w:lang w:val="en-ID"/>
              </w:rPr>
            </w:pPr>
            <w:r w:rsidRPr="00855516">
              <w:rPr>
                <w:rFonts w:cs="Times New Roman"/>
                <w:bCs/>
                <w:szCs w:val="24"/>
                <w:shd w:val="clear" w:color="auto" w:fill="FFFFFF"/>
                <w:lang w:val="en-ID"/>
              </w:rPr>
              <w:t>Tidak pernah</w:t>
            </w:r>
          </w:p>
        </w:tc>
        <w:tc>
          <w:tcPr>
            <w:tcW w:w="993" w:type="dxa"/>
            <w:shd w:val="clear" w:color="auto" w:fill="auto"/>
          </w:tcPr>
          <w:p w:rsidR="000E4773" w:rsidRPr="00855516" w:rsidRDefault="000E4773" w:rsidP="00855516">
            <w:pPr>
              <w:spacing w:after="0" w:line="360" w:lineRule="auto"/>
              <w:rPr>
                <w:rFonts w:eastAsia="Calibri" w:cs="Times New Roman"/>
              </w:rPr>
            </w:pPr>
            <w:r w:rsidRPr="00855516">
              <w:rPr>
                <w:rFonts w:eastAsia="Calibri" w:cs="Times New Roman"/>
              </w:rPr>
              <w:t>11</w:t>
            </w:r>
          </w:p>
        </w:tc>
        <w:tc>
          <w:tcPr>
            <w:tcW w:w="850" w:type="dxa"/>
            <w:shd w:val="clear" w:color="auto" w:fill="auto"/>
          </w:tcPr>
          <w:p w:rsidR="000E4773" w:rsidRPr="00855516" w:rsidRDefault="000E4773" w:rsidP="00855516">
            <w:pPr>
              <w:spacing w:after="0" w:line="360" w:lineRule="auto"/>
              <w:rPr>
                <w:rFonts w:eastAsia="Calibri" w:cs="Times New Roman"/>
              </w:rPr>
            </w:pPr>
            <w:r w:rsidRPr="00855516">
              <w:rPr>
                <w:rFonts w:eastAsia="Calibri" w:cs="Times New Roman"/>
              </w:rPr>
              <w:t>3,6</w:t>
            </w:r>
          </w:p>
        </w:tc>
        <w:tc>
          <w:tcPr>
            <w:tcW w:w="851" w:type="dxa"/>
            <w:shd w:val="clear" w:color="auto" w:fill="auto"/>
          </w:tcPr>
          <w:p w:rsidR="000E4773" w:rsidRPr="00855516" w:rsidRDefault="000E4773" w:rsidP="00855516">
            <w:pPr>
              <w:spacing w:after="0" w:line="360" w:lineRule="auto"/>
              <w:rPr>
                <w:rFonts w:eastAsia="Calibri" w:cs="Times New Roman"/>
                <w:lang w:val="en-GB"/>
              </w:rPr>
            </w:pPr>
            <w:r w:rsidRPr="00855516">
              <w:rPr>
                <w:rFonts w:eastAsia="Calibri" w:cs="Times New Roman"/>
                <w:lang w:val="en-GB"/>
              </w:rPr>
              <w:t>√</w:t>
            </w:r>
          </w:p>
        </w:tc>
      </w:tr>
      <w:tr w:rsidR="000E4773" w:rsidRPr="00855516" w:rsidTr="00BD7D8B">
        <w:trPr>
          <w:trHeight w:val="450"/>
        </w:trPr>
        <w:tc>
          <w:tcPr>
            <w:tcW w:w="1698" w:type="dxa"/>
            <w:vMerge/>
          </w:tcPr>
          <w:p w:rsidR="000E4773" w:rsidRPr="00855516" w:rsidRDefault="000E4773" w:rsidP="00855516">
            <w:pPr>
              <w:tabs>
                <w:tab w:val="left" w:pos="825"/>
              </w:tabs>
              <w:spacing w:after="0" w:line="360" w:lineRule="auto"/>
              <w:ind w:left="6"/>
              <w:contextualSpacing/>
              <w:rPr>
                <w:rFonts w:eastAsia="Calibri" w:cs="Times New Roman"/>
              </w:rPr>
            </w:pPr>
          </w:p>
        </w:tc>
        <w:tc>
          <w:tcPr>
            <w:tcW w:w="424" w:type="dxa"/>
            <w:shd w:val="clear" w:color="auto" w:fill="auto"/>
          </w:tcPr>
          <w:p w:rsidR="000E4773" w:rsidRPr="00855516" w:rsidRDefault="000E4773" w:rsidP="00855516">
            <w:pPr>
              <w:spacing w:after="0" w:line="360" w:lineRule="auto"/>
              <w:rPr>
                <w:rFonts w:eastAsia="Calibri" w:cs="Times New Roman"/>
                <w:lang w:val="en-GB"/>
              </w:rPr>
            </w:pPr>
            <w:r w:rsidRPr="00855516">
              <w:rPr>
                <w:rFonts w:eastAsia="Calibri" w:cs="Times New Roman"/>
                <w:lang w:val="en-GB"/>
              </w:rPr>
              <w:t>2</w:t>
            </w:r>
          </w:p>
        </w:tc>
        <w:tc>
          <w:tcPr>
            <w:tcW w:w="3402" w:type="dxa"/>
            <w:shd w:val="clear" w:color="auto" w:fill="auto"/>
          </w:tcPr>
          <w:p w:rsidR="000E4773" w:rsidRPr="00855516" w:rsidRDefault="000E4773" w:rsidP="00855516">
            <w:pPr>
              <w:pStyle w:val="Teks"/>
              <w:spacing w:line="360" w:lineRule="auto"/>
              <w:ind w:firstLine="0"/>
              <w:rPr>
                <w:rFonts w:eastAsia="PMingLiU" w:cs="Times New Roman"/>
                <w:bCs/>
                <w:shd w:val="clear" w:color="auto" w:fill="FFFFFF"/>
                <w:lang w:eastAsia="zh-TW"/>
              </w:rPr>
            </w:pPr>
            <w:r w:rsidRPr="00855516">
              <w:rPr>
                <w:rFonts w:eastAsia="PMingLiU" w:cs="Times New Roman"/>
                <w:bCs/>
                <w:shd w:val="clear" w:color="auto" w:fill="FFFFFF"/>
                <w:lang w:val="en-ID" w:eastAsia="zh-TW"/>
              </w:rPr>
              <w:t>Membaca Alkitab disertai juga dengan membaca tafsirannya, ensiklopedi Alkitab, kamus alkitab berdasarkan teks yang dibaca di luar tugas renungan doa maupun chapel.</w:t>
            </w:r>
          </w:p>
          <w:p w:rsidR="000E4773" w:rsidRPr="00855516" w:rsidRDefault="000E4773" w:rsidP="00855516">
            <w:pPr>
              <w:pStyle w:val="ListParagraph"/>
              <w:numPr>
                <w:ilvl w:val="0"/>
                <w:numId w:val="10"/>
              </w:numPr>
              <w:spacing w:line="360" w:lineRule="auto"/>
              <w:ind w:left="284" w:hanging="284"/>
              <w:rPr>
                <w:rFonts w:cs="Times New Roman"/>
                <w:bCs/>
                <w:szCs w:val="24"/>
                <w:shd w:val="clear" w:color="auto" w:fill="FFFFFF"/>
                <w:lang w:val="en-ID"/>
              </w:rPr>
            </w:pPr>
            <w:r w:rsidRPr="00855516">
              <w:rPr>
                <w:rFonts w:cs="Times New Roman"/>
                <w:bCs/>
                <w:szCs w:val="24"/>
                <w:shd w:val="clear" w:color="auto" w:fill="FFFFFF"/>
                <w:lang w:val="en-ID"/>
              </w:rPr>
              <w:t>Sering</w:t>
            </w:r>
          </w:p>
          <w:p w:rsidR="000E4773" w:rsidRPr="00855516" w:rsidRDefault="000E4773" w:rsidP="00855516">
            <w:pPr>
              <w:pStyle w:val="ListParagraph"/>
              <w:numPr>
                <w:ilvl w:val="0"/>
                <w:numId w:val="10"/>
              </w:numPr>
              <w:spacing w:line="360" w:lineRule="auto"/>
              <w:ind w:left="284" w:hanging="284"/>
              <w:rPr>
                <w:rFonts w:cs="Times New Roman"/>
                <w:bCs/>
                <w:szCs w:val="24"/>
                <w:shd w:val="clear" w:color="auto" w:fill="FFFFFF"/>
                <w:lang w:val="en-ID"/>
              </w:rPr>
            </w:pPr>
            <w:r w:rsidRPr="00855516">
              <w:rPr>
                <w:rFonts w:cs="Times New Roman"/>
                <w:bCs/>
                <w:szCs w:val="24"/>
                <w:shd w:val="clear" w:color="auto" w:fill="FFFFFF"/>
                <w:lang w:val="en-ID"/>
              </w:rPr>
              <w:t>Kadang-kadang</w:t>
            </w:r>
          </w:p>
          <w:p w:rsidR="000E4773" w:rsidRPr="00855516" w:rsidRDefault="000E4773" w:rsidP="00855516">
            <w:pPr>
              <w:pStyle w:val="ListParagraph"/>
              <w:numPr>
                <w:ilvl w:val="0"/>
                <w:numId w:val="10"/>
              </w:numPr>
              <w:spacing w:line="360" w:lineRule="auto"/>
              <w:ind w:left="284" w:hanging="284"/>
              <w:rPr>
                <w:rFonts w:eastAsia="Calibri" w:cs="Times New Roman"/>
                <w:szCs w:val="24"/>
                <w:lang w:val="en-GB"/>
              </w:rPr>
            </w:pPr>
            <w:r w:rsidRPr="00855516">
              <w:rPr>
                <w:rFonts w:cs="Times New Roman"/>
                <w:bCs/>
                <w:szCs w:val="24"/>
                <w:shd w:val="clear" w:color="auto" w:fill="FFFFFF"/>
                <w:lang w:val="en-ID"/>
              </w:rPr>
              <w:t>Tidak pernah</w:t>
            </w:r>
          </w:p>
        </w:tc>
        <w:tc>
          <w:tcPr>
            <w:tcW w:w="993" w:type="dxa"/>
            <w:tcBorders>
              <w:top w:val="nil"/>
              <w:bottom w:val="nil"/>
            </w:tcBorders>
            <w:shd w:val="clear" w:color="auto" w:fill="auto"/>
          </w:tcPr>
          <w:p w:rsidR="000E4773" w:rsidRPr="00855516" w:rsidRDefault="000E4773" w:rsidP="00855516">
            <w:pPr>
              <w:spacing w:after="0" w:line="360" w:lineRule="auto"/>
              <w:rPr>
                <w:rFonts w:eastAsia="Calibri" w:cs="Times New Roman"/>
              </w:rPr>
            </w:pPr>
            <w:r w:rsidRPr="00855516">
              <w:rPr>
                <w:rFonts w:eastAsia="Calibri" w:cs="Times New Roman"/>
              </w:rPr>
              <w:t>12</w:t>
            </w:r>
          </w:p>
        </w:tc>
        <w:tc>
          <w:tcPr>
            <w:tcW w:w="850" w:type="dxa"/>
            <w:tcBorders>
              <w:top w:val="nil"/>
              <w:bottom w:val="nil"/>
            </w:tcBorders>
            <w:shd w:val="clear" w:color="auto" w:fill="auto"/>
          </w:tcPr>
          <w:p w:rsidR="000E4773" w:rsidRPr="00855516" w:rsidRDefault="000E4773" w:rsidP="00855516">
            <w:pPr>
              <w:spacing w:after="0" w:line="360" w:lineRule="auto"/>
              <w:rPr>
                <w:rFonts w:eastAsia="Calibri" w:cs="Times New Roman"/>
              </w:rPr>
            </w:pPr>
            <w:r w:rsidRPr="00855516">
              <w:rPr>
                <w:rFonts w:eastAsia="Calibri" w:cs="Times New Roman"/>
              </w:rPr>
              <w:t>4</w:t>
            </w:r>
          </w:p>
        </w:tc>
        <w:tc>
          <w:tcPr>
            <w:tcW w:w="851" w:type="dxa"/>
            <w:tcBorders>
              <w:top w:val="nil"/>
              <w:bottom w:val="nil"/>
            </w:tcBorders>
            <w:shd w:val="clear" w:color="auto" w:fill="auto"/>
          </w:tcPr>
          <w:p w:rsidR="000E4773" w:rsidRPr="00855516" w:rsidRDefault="000E4773" w:rsidP="00855516">
            <w:pPr>
              <w:spacing w:line="360" w:lineRule="auto"/>
              <w:rPr>
                <w:rFonts w:cs="Times New Roman"/>
              </w:rPr>
            </w:pPr>
            <w:r w:rsidRPr="00855516">
              <w:rPr>
                <w:rFonts w:eastAsia="Calibri" w:cs="Times New Roman"/>
                <w:lang w:val="en-GB"/>
              </w:rPr>
              <w:t>√</w:t>
            </w:r>
          </w:p>
        </w:tc>
      </w:tr>
      <w:tr w:rsidR="000E4773" w:rsidRPr="00855516" w:rsidTr="00BD7D8B">
        <w:trPr>
          <w:trHeight w:val="450"/>
        </w:trPr>
        <w:tc>
          <w:tcPr>
            <w:tcW w:w="1698" w:type="dxa"/>
            <w:vMerge/>
          </w:tcPr>
          <w:p w:rsidR="000E4773" w:rsidRPr="00855516" w:rsidRDefault="000E4773" w:rsidP="00855516">
            <w:pPr>
              <w:tabs>
                <w:tab w:val="left" w:pos="825"/>
              </w:tabs>
              <w:spacing w:after="0" w:line="360" w:lineRule="auto"/>
              <w:ind w:left="6"/>
              <w:contextualSpacing/>
              <w:rPr>
                <w:rFonts w:eastAsia="Calibri" w:cs="Times New Roman"/>
              </w:rPr>
            </w:pPr>
          </w:p>
        </w:tc>
        <w:tc>
          <w:tcPr>
            <w:tcW w:w="424" w:type="dxa"/>
            <w:shd w:val="clear" w:color="auto" w:fill="auto"/>
          </w:tcPr>
          <w:p w:rsidR="000E4773" w:rsidRPr="00855516" w:rsidRDefault="000E4773" w:rsidP="00855516">
            <w:pPr>
              <w:spacing w:after="0" w:line="360" w:lineRule="auto"/>
              <w:rPr>
                <w:rFonts w:eastAsia="Calibri" w:cs="Times New Roman"/>
                <w:lang w:val="en-GB"/>
              </w:rPr>
            </w:pPr>
            <w:r w:rsidRPr="00855516">
              <w:rPr>
                <w:rFonts w:eastAsia="Calibri" w:cs="Times New Roman"/>
                <w:lang w:val="en-GB"/>
              </w:rPr>
              <w:t>3</w:t>
            </w:r>
          </w:p>
        </w:tc>
        <w:tc>
          <w:tcPr>
            <w:tcW w:w="3402" w:type="dxa"/>
            <w:shd w:val="clear" w:color="auto" w:fill="auto"/>
          </w:tcPr>
          <w:p w:rsidR="000E4773" w:rsidRPr="00855516" w:rsidRDefault="000E4773" w:rsidP="00855516">
            <w:pPr>
              <w:spacing w:after="0" w:line="360" w:lineRule="auto"/>
              <w:rPr>
                <w:rFonts w:eastAsia="Calibri" w:cs="Times New Roman"/>
                <w:lang w:val="en-GB"/>
              </w:rPr>
            </w:pPr>
            <w:r w:rsidRPr="00855516">
              <w:rPr>
                <w:rFonts w:cs="Times New Roman"/>
                <w:bCs/>
                <w:shd w:val="clear" w:color="auto" w:fill="FFFFFF"/>
                <w:lang w:val="en-ID"/>
              </w:rPr>
              <w:t>Lebih memilih membaca Alkitab daripada melihat kotbah di Youtube</w:t>
            </w:r>
            <w:r w:rsidRPr="00855516">
              <w:rPr>
                <w:rFonts w:eastAsia="Calibri" w:cs="Times New Roman"/>
              </w:rPr>
              <w:t xml:space="preserve">  </w:t>
            </w:r>
          </w:p>
          <w:p w:rsidR="000E4773" w:rsidRPr="00855516" w:rsidRDefault="000E4773" w:rsidP="00855516">
            <w:pPr>
              <w:pStyle w:val="ListParagraph"/>
              <w:numPr>
                <w:ilvl w:val="0"/>
                <w:numId w:val="11"/>
              </w:numPr>
              <w:spacing w:line="360" w:lineRule="auto"/>
              <w:ind w:left="284" w:hanging="284"/>
              <w:rPr>
                <w:rFonts w:eastAsia="Calibri" w:cs="Times New Roman"/>
                <w:szCs w:val="24"/>
                <w:lang w:val="en-GB"/>
              </w:rPr>
            </w:pPr>
            <w:r w:rsidRPr="00855516">
              <w:rPr>
                <w:rFonts w:eastAsia="Calibri" w:cs="Times New Roman"/>
                <w:szCs w:val="24"/>
              </w:rPr>
              <w:t>Sering</w:t>
            </w:r>
          </w:p>
          <w:p w:rsidR="000E4773" w:rsidRPr="00855516" w:rsidRDefault="000E4773" w:rsidP="00855516">
            <w:pPr>
              <w:pStyle w:val="ListParagraph"/>
              <w:numPr>
                <w:ilvl w:val="0"/>
                <w:numId w:val="11"/>
              </w:numPr>
              <w:spacing w:line="360" w:lineRule="auto"/>
              <w:ind w:left="284" w:hanging="284"/>
              <w:rPr>
                <w:rFonts w:eastAsia="Calibri" w:cs="Times New Roman"/>
                <w:szCs w:val="24"/>
              </w:rPr>
            </w:pPr>
            <w:r w:rsidRPr="00855516">
              <w:rPr>
                <w:rFonts w:eastAsia="Calibri" w:cs="Times New Roman"/>
                <w:szCs w:val="24"/>
              </w:rPr>
              <w:t>Kadang-kadang</w:t>
            </w:r>
          </w:p>
          <w:p w:rsidR="000E4773" w:rsidRPr="00855516" w:rsidRDefault="000E4773" w:rsidP="00855516">
            <w:pPr>
              <w:pStyle w:val="ListParagraph"/>
              <w:numPr>
                <w:ilvl w:val="0"/>
                <w:numId w:val="11"/>
              </w:numPr>
              <w:spacing w:line="360" w:lineRule="auto"/>
              <w:ind w:left="284" w:hanging="284"/>
              <w:rPr>
                <w:rFonts w:eastAsia="Calibri" w:cs="Times New Roman"/>
                <w:szCs w:val="24"/>
                <w:lang w:val="en-GB"/>
              </w:rPr>
            </w:pPr>
            <w:r w:rsidRPr="00855516">
              <w:rPr>
                <w:rFonts w:eastAsia="Calibri" w:cs="Times New Roman"/>
                <w:szCs w:val="24"/>
              </w:rPr>
              <w:t xml:space="preserve">Tidak pernah </w:t>
            </w:r>
          </w:p>
        </w:tc>
        <w:tc>
          <w:tcPr>
            <w:tcW w:w="993" w:type="dxa"/>
            <w:shd w:val="clear" w:color="auto" w:fill="auto"/>
          </w:tcPr>
          <w:p w:rsidR="000E4773" w:rsidRPr="00855516" w:rsidRDefault="000E4773" w:rsidP="00855516">
            <w:pPr>
              <w:spacing w:after="0" w:line="360" w:lineRule="auto"/>
              <w:rPr>
                <w:rFonts w:eastAsia="Calibri" w:cs="Times New Roman"/>
              </w:rPr>
            </w:pPr>
            <w:r w:rsidRPr="00855516">
              <w:rPr>
                <w:rFonts w:eastAsia="Calibri" w:cs="Times New Roman"/>
              </w:rPr>
              <w:t>12</w:t>
            </w:r>
          </w:p>
        </w:tc>
        <w:tc>
          <w:tcPr>
            <w:tcW w:w="850" w:type="dxa"/>
            <w:shd w:val="clear" w:color="auto" w:fill="auto"/>
          </w:tcPr>
          <w:p w:rsidR="000E4773" w:rsidRPr="00855516" w:rsidRDefault="000E4773" w:rsidP="00855516">
            <w:pPr>
              <w:spacing w:after="0" w:line="360" w:lineRule="auto"/>
              <w:rPr>
                <w:rFonts w:eastAsia="Calibri" w:cs="Times New Roman"/>
              </w:rPr>
            </w:pPr>
            <w:r w:rsidRPr="00855516">
              <w:rPr>
                <w:rFonts w:eastAsia="Calibri" w:cs="Times New Roman"/>
              </w:rPr>
              <w:t>4</w:t>
            </w:r>
          </w:p>
        </w:tc>
        <w:tc>
          <w:tcPr>
            <w:tcW w:w="851" w:type="dxa"/>
            <w:shd w:val="clear" w:color="auto" w:fill="auto"/>
          </w:tcPr>
          <w:p w:rsidR="000E4773" w:rsidRPr="00855516" w:rsidRDefault="000E4773" w:rsidP="00855516">
            <w:pPr>
              <w:spacing w:line="360" w:lineRule="auto"/>
              <w:rPr>
                <w:rFonts w:cs="Times New Roman"/>
              </w:rPr>
            </w:pPr>
            <w:r w:rsidRPr="00855516">
              <w:rPr>
                <w:rFonts w:eastAsia="Calibri" w:cs="Times New Roman"/>
                <w:lang w:val="en-GB"/>
              </w:rPr>
              <w:t>√</w:t>
            </w:r>
          </w:p>
        </w:tc>
      </w:tr>
      <w:tr w:rsidR="000E4773" w:rsidRPr="00855516" w:rsidTr="00BD7D8B">
        <w:trPr>
          <w:trHeight w:val="450"/>
        </w:trPr>
        <w:tc>
          <w:tcPr>
            <w:tcW w:w="1698" w:type="dxa"/>
            <w:vMerge/>
          </w:tcPr>
          <w:p w:rsidR="000E4773" w:rsidRPr="00855516" w:rsidRDefault="000E4773" w:rsidP="00855516">
            <w:pPr>
              <w:tabs>
                <w:tab w:val="left" w:pos="825"/>
              </w:tabs>
              <w:spacing w:after="0" w:line="360" w:lineRule="auto"/>
              <w:ind w:left="6"/>
              <w:contextualSpacing/>
              <w:rPr>
                <w:rFonts w:eastAsia="Calibri" w:cs="Times New Roman"/>
              </w:rPr>
            </w:pPr>
          </w:p>
        </w:tc>
        <w:tc>
          <w:tcPr>
            <w:tcW w:w="424" w:type="dxa"/>
            <w:shd w:val="clear" w:color="auto" w:fill="auto"/>
          </w:tcPr>
          <w:p w:rsidR="000E4773" w:rsidRPr="00855516" w:rsidRDefault="000E4773" w:rsidP="00855516">
            <w:pPr>
              <w:spacing w:after="0" w:line="360" w:lineRule="auto"/>
              <w:rPr>
                <w:rFonts w:eastAsia="Calibri" w:cs="Times New Roman"/>
              </w:rPr>
            </w:pPr>
            <w:r w:rsidRPr="00855516">
              <w:rPr>
                <w:rFonts w:eastAsia="Calibri" w:cs="Times New Roman"/>
              </w:rPr>
              <w:t>4</w:t>
            </w:r>
          </w:p>
        </w:tc>
        <w:tc>
          <w:tcPr>
            <w:tcW w:w="3402" w:type="dxa"/>
            <w:shd w:val="clear" w:color="auto" w:fill="auto"/>
          </w:tcPr>
          <w:p w:rsidR="000E4773" w:rsidRPr="00855516" w:rsidRDefault="000E4773" w:rsidP="00855516">
            <w:pPr>
              <w:spacing w:after="0" w:line="360" w:lineRule="auto"/>
              <w:rPr>
                <w:rFonts w:eastAsia="Calibri" w:cs="Times New Roman"/>
              </w:rPr>
            </w:pPr>
            <w:r w:rsidRPr="00855516">
              <w:rPr>
                <w:rFonts w:cs="Times New Roman"/>
                <w:bCs/>
                <w:shd w:val="clear" w:color="auto" w:fill="FFFFFF"/>
                <w:lang w:val="en-ID"/>
              </w:rPr>
              <w:t>Tetap memenuhi jadwal pribadi membaca Alkitab walaupun lelah atau sakit dan banyak tugas</w:t>
            </w:r>
            <w:r w:rsidRPr="00855516">
              <w:rPr>
                <w:rFonts w:eastAsia="Calibri" w:cs="Times New Roman"/>
              </w:rPr>
              <w:t xml:space="preserve"> </w:t>
            </w:r>
          </w:p>
          <w:p w:rsidR="000E4773" w:rsidRPr="00855516" w:rsidRDefault="000E4773" w:rsidP="00855516">
            <w:pPr>
              <w:pStyle w:val="ListParagraph"/>
              <w:numPr>
                <w:ilvl w:val="0"/>
                <w:numId w:val="12"/>
              </w:numPr>
              <w:spacing w:line="360" w:lineRule="auto"/>
              <w:ind w:left="284" w:hanging="284"/>
              <w:rPr>
                <w:rFonts w:eastAsia="Calibri" w:cs="Times New Roman"/>
                <w:szCs w:val="24"/>
              </w:rPr>
            </w:pPr>
            <w:r w:rsidRPr="00855516">
              <w:rPr>
                <w:rFonts w:eastAsia="Calibri" w:cs="Times New Roman"/>
                <w:szCs w:val="24"/>
              </w:rPr>
              <w:t>Sering</w:t>
            </w:r>
          </w:p>
          <w:p w:rsidR="000E4773" w:rsidRPr="00855516" w:rsidRDefault="000E4773" w:rsidP="00855516">
            <w:pPr>
              <w:pStyle w:val="ListParagraph"/>
              <w:numPr>
                <w:ilvl w:val="0"/>
                <w:numId w:val="12"/>
              </w:numPr>
              <w:spacing w:line="360" w:lineRule="auto"/>
              <w:ind w:left="284" w:hanging="284"/>
              <w:rPr>
                <w:rFonts w:eastAsia="Calibri" w:cs="Times New Roman"/>
                <w:szCs w:val="24"/>
              </w:rPr>
            </w:pPr>
            <w:r w:rsidRPr="00855516">
              <w:rPr>
                <w:rFonts w:eastAsia="Calibri" w:cs="Times New Roman"/>
                <w:szCs w:val="24"/>
              </w:rPr>
              <w:t>Kadang-kadang</w:t>
            </w:r>
          </w:p>
          <w:p w:rsidR="000E4773" w:rsidRPr="00855516" w:rsidRDefault="000E4773" w:rsidP="00855516">
            <w:pPr>
              <w:pStyle w:val="ListParagraph"/>
              <w:numPr>
                <w:ilvl w:val="0"/>
                <w:numId w:val="12"/>
              </w:numPr>
              <w:spacing w:line="360" w:lineRule="auto"/>
              <w:ind w:left="284" w:hanging="284"/>
              <w:rPr>
                <w:rFonts w:eastAsia="Calibri" w:cs="Times New Roman"/>
                <w:szCs w:val="24"/>
              </w:rPr>
            </w:pPr>
            <w:r w:rsidRPr="00855516">
              <w:rPr>
                <w:rFonts w:eastAsia="Calibri" w:cs="Times New Roman"/>
                <w:szCs w:val="24"/>
              </w:rPr>
              <w:t>Tidak pernah</w:t>
            </w:r>
          </w:p>
        </w:tc>
        <w:tc>
          <w:tcPr>
            <w:tcW w:w="993" w:type="dxa"/>
            <w:shd w:val="clear" w:color="auto" w:fill="auto"/>
          </w:tcPr>
          <w:p w:rsidR="000E4773" w:rsidRPr="00855516" w:rsidRDefault="000E4773" w:rsidP="00855516">
            <w:pPr>
              <w:spacing w:after="0" w:line="360" w:lineRule="auto"/>
              <w:rPr>
                <w:rFonts w:eastAsia="Calibri" w:cs="Times New Roman"/>
              </w:rPr>
            </w:pPr>
            <w:r w:rsidRPr="00855516">
              <w:rPr>
                <w:rFonts w:eastAsia="Calibri" w:cs="Times New Roman"/>
              </w:rPr>
              <w:t>11</w:t>
            </w:r>
          </w:p>
        </w:tc>
        <w:tc>
          <w:tcPr>
            <w:tcW w:w="850" w:type="dxa"/>
            <w:shd w:val="clear" w:color="auto" w:fill="auto"/>
          </w:tcPr>
          <w:p w:rsidR="000E4773" w:rsidRPr="00855516" w:rsidRDefault="000E4773" w:rsidP="00855516">
            <w:pPr>
              <w:spacing w:after="0" w:line="360" w:lineRule="auto"/>
              <w:rPr>
                <w:rFonts w:eastAsia="Calibri" w:cs="Times New Roman"/>
              </w:rPr>
            </w:pPr>
            <w:r w:rsidRPr="00855516">
              <w:rPr>
                <w:rFonts w:eastAsia="Calibri" w:cs="Times New Roman"/>
              </w:rPr>
              <w:t>3,6</w:t>
            </w:r>
          </w:p>
        </w:tc>
        <w:tc>
          <w:tcPr>
            <w:tcW w:w="851" w:type="dxa"/>
            <w:shd w:val="clear" w:color="auto" w:fill="auto"/>
          </w:tcPr>
          <w:p w:rsidR="000E4773" w:rsidRPr="00855516" w:rsidRDefault="000E4773" w:rsidP="00855516">
            <w:pPr>
              <w:spacing w:line="360" w:lineRule="auto"/>
              <w:rPr>
                <w:rFonts w:cs="Times New Roman"/>
              </w:rPr>
            </w:pPr>
            <w:r w:rsidRPr="00855516">
              <w:rPr>
                <w:rFonts w:eastAsia="Calibri" w:cs="Times New Roman"/>
                <w:lang w:val="en-GB"/>
              </w:rPr>
              <w:t>√</w:t>
            </w:r>
          </w:p>
        </w:tc>
      </w:tr>
      <w:tr w:rsidR="000E4773" w:rsidRPr="00855516" w:rsidTr="00BD7D8B">
        <w:trPr>
          <w:trHeight w:val="450"/>
        </w:trPr>
        <w:tc>
          <w:tcPr>
            <w:tcW w:w="1698" w:type="dxa"/>
            <w:vMerge/>
          </w:tcPr>
          <w:p w:rsidR="000E4773" w:rsidRPr="00855516" w:rsidRDefault="000E4773" w:rsidP="00855516">
            <w:pPr>
              <w:tabs>
                <w:tab w:val="left" w:pos="825"/>
              </w:tabs>
              <w:spacing w:after="0" w:line="360" w:lineRule="auto"/>
              <w:ind w:left="6"/>
              <w:contextualSpacing/>
              <w:rPr>
                <w:rFonts w:eastAsia="Calibri" w:cs="Times New Roman"/>
              </w:rPr>
            </w:pPr>
          </w:p>
        </w:tc>
        <w:tc>
          <w:tcPr>
            <w:tcW w:w="424" w:type="dxa"/>
            <w:shd w:val="clear" w:color="auto" w:fill="auto"/>
          </w:tcPr>
          <w:p w:rsidR="000E4773" w:rsidRPr="00855516" w:rsidRDefault="000E4773" w:rsidP="00855516">
            <w:pPr>
              <w:spacing w:after="0" w:line="360" w:lineRule="auto"/>
              <w:rPr>
                <w:rFonts w:eastAsia="Calibri" w:cs="Times New Roman"/>
              </w:rPr>
            </w:pPr>
            <w:r w:rsidRPr="00855516">
              <w:rPr>
                <w:rFonts w:eastAsia="Calibri" w:cs="Times New Roman"/>
              </w:rPr>
              <w:t>5</w:t>
            </w:r>
          </w:p>
        </w:tc>
        <w:tc>
          <w:tcPr>
            <w:tcW w:w="3402" w:type="dxa"/>
            <w:shd w:val="clear" w:color="auto" w:fill="auto"/>
          </w:tcPr>
          <w:p w:rsidR="000E4773" w:rsidRPr="00855516" w:rsidRDefault="000E4773" w:rsidP="00855516">
            <w:pPr>
              <w:spacing w:after="0" w:line="360" w:lineRule="auto"/>
              <w:rPr>
                <w:rFonts w:eastAsia="Calibri" w:cs="Times New Roman"/>
              </w:rPr>
            </w:pPr>
            <w:r w:rsidRPr="00855516">
              <w:rPr>
                <w:rFonts w:cs="Times New Roman"/>
                <w:bCs/>
                <w:shd w:val="clear" w:color="auto" w:fill="FFFFFF"/>
                <w:lang w:val="en-ID"/>
              </w:rPr>
              <w:t xml:space="preserve">Lebih memilih melihat kotbah Youtube dahulu sebagai referensi tugas jadwal isi renungan di doa </w:t>
            </w:r>
            <w:r w:rsidRPr="00855516">
              <w:rPr>
                <w:rFonts w:cs="Times New Roman"/>
                <w:bCs/>
                <w:shd w:val="clear" w:color="auto" w:fill="FFFFFF"/>
                <w:lang w:val="en-ID"/>
              </w:rPr>
              <w:lastRenderedPageBreak/>
              <w:t>pagi atau chapel daripada membaca dan merenungkan Alkitab secara pribadi dahulu</w:t>
            </w:r>
            <w:r w:rsidRPr="00855516">
              <w:rPr>
                <w:rFonts w:eastAsia="Calibri" w:cs="Times New Roman"/>
              </w:rPr>
              <w:t xml:space="preserve"> </w:t>
            </w:r>
          </w:p>
          <w:p w:rsidR="000E4773" w:rsidRPr="00855516" w:rsidRDefault="000E4773" w:rsidP="00855516">
            <w:pPr>
              <w:pStyle w:val="ListParagraph"/>
              <w:numPr>
                <w:ilvl w:val="0"/>
                <w:numId w:val="13"/>
              </w:numPr>
              <w:spacing w:line="360" w:lineRule="auto"/>
              <w:ind w:left="284" w:hanging="284"/>
              <w:rPr>
                <w:rFonts w:eastAsia="Calibri" w:cs="Times New Roman"/>
                <w:szCs w:val="24"/>
              </w:rPr>
            </w:pPr>
            <w:r w:rsidRPr="00855516">
              <w:rPr>
                <w:rFonts w:eastAsia="Calibri" w:cs="Times New Roman"/>
                <w:szCs w:val="24"/>
              </w:rPr>
              <w:t>Sering</w:t>
            </w:r>
          </w:p>
          <w:p w:rsidR="000E4773" w:rsidRPr="00855516" w:rsidRDefault="000E4773" w:rsidP="00855516">
            <w:pPr>
              <w:pStyle w:val="ListParagraph"/>
              <w:numPr>
                <w:ilvl w:val="0"/>
                <w:numId w:val="13"/>
              </w:numPr>
              <w:spacing w:line="360" w:lineRule="auto"/>
              <w:ind w:left="284" w:hanging="284"/>
              <w:rPr>
                <w:rFonts w:eastAsia="Calibri" w:cs="Times New Roman"/>
                <w:szCs w:val="24"/>
              </w:rPr>
            </w:pPr>
            <w:r w:rsidRPr="00855516">
              <w:rPr>
                <w:rFonts w:eastAsia="Calibri" w:cs="Times New Roman"/>
                <w:szCs w:val="24"/>
              </w:rPr>
              <w:t>Kadang-kadang</w:t>
            </w:r>
          </w:p>
          <w:p w:rsidR="000E4773" w:rsidRPr="00855516" w:rsidRDefault="000E4773" w:rsidP="00855516">
            <w:pPr>
              <w:pStyle w:val="ListParagraph"/>
              <w:numPr>
                <w:ilvl w:val="0"/>
                <w:numId w:val="13"/>
              </w:numPr>
              <w:spacing w:line="360" w:lineRule="auto"/>
              <w:ind w:left="284" w:hanging="284"/>
              <w:rPr>
                <w:rFonts w:eastAsia="Calibri" w:cs="Times New Roman"/>
                <w:szCs w:val="24"/>
              </w:rPr>
            </w:pPr>
            <w:r w:rsidRPr="00855516">
              <w:rPr>
                <w:rFonts w:eastAsia="Calibri" w:cs="Times New Roman"/>
                <w:szCs w:val="24"/>
              </w:rPr>
              <w:t>Tidak pernah</w:t>
            </w:r>
          </w:p>
        </w:tc>
        <w:tc>
          <w:tcPr>
            <w:tcW w:w="993" w:type="dxa"/>
            <w:shd w:val="clear" w:color="auto" w:fill="auto"/>
          </w:tcPr>
          <w:p w:rsidR="000E4773" w:rsidRPr="00855516" w:rsidRDefault="000E4773" w:rsidP="00855516">
            <w:pPr>
              <w:spacing w:after="0" w:line="360" w:lineRule="auto"/>
              <w:rPr>
                <w:rFonts w:eastAsia="Calibri" w:cs="Times New Roman"/>
              </w:rPr>
            </w:pPr>
            <w:r w:rsidRPr="00855516">
              <w:rPr>
                <w:rFonts w:eastAsia="Calibri" w:cs="Times New Roman"/>
              </w:rPr>
              <w:lastRenderedPageBreak/>
              <w:t>10</w:t>
            </w:r>
          </w:p>
        </w:tc>
        <w:tc>
          <w:tcPr>
            <w:tcW w:w="850" w:type="dxa"/>
            <w:shd w:val="clear" w:color="auto" w:fill="auto"/>
          </w:tcPr>
          <w:p w:rsidR="000E4773" w:rsidRPr="00855516" w:rsidRDefault="000E4773" w:rsidP="00855516">
            <w:pPr>
              <w:spacing w:after="0" w:line="360" w:lineRule="auto"/>
              <w:rPr>
                <w:rFonts w:eastAsia="Calibri" w:cs="Times New Roman"/>
              </w:rPr>
            </w:pPr>
            <w:r w:rsidRPr="00855516">
              <w:rPr>
                <w:rFonts w:eastAsia="Calibri" w:cs="Times New Roman"/>
              </w:rPr>
              <w:t>3,3</w:t>
            </w:r>
          </w:p>
        </w:tc>
        <w:tc>
          <w:tcPr>
            <w:tcW w:w="851" w:type="dxa"/>
            <w:shd w:val="clear" w:color="auto" w:fill="auto"/>
          </w:tcPr>
          <w:p w:rsidR="000E4773" w:rsidRPr="00855516" w:rsidRDefault="000E4773" w:rsidP="00855516">
            <w:pPr>
              <w:spacing w:line="360" w:lineRule="auto"/>
              <w:rPr>
                <w:rFonts w:cs="Times New Roman"/>
              </w:rPr>
            </w:pPr>
            <w:r w:rsidRPr="00855516">
              <w:rPr>
                <w:rFonts w:eastAsia="Calibri" w:cs="Times New Roman"/>
                <w:lang w:val="en-GB"/>
              </w:rPr>
              <w:t>√</w:t>
            </w:r>
          </w:p>
        </w:tc>
      </w:tr>
    </w:tbl>
    <w:p w:rsidR="000E4773" w:rsidRPr="00855516" w:rsidRDefault="000E4773" w:rsidP="00855516">
      <w:pPr>
        <w:pStyle w:val="Text"/>
        <w:spacing w:line="360" w:lineRule="auto"/>
        <w:ind w:left="0" w:firstLine="0"/>
        <w:rPr>
          <w:rFonts w:cs="Times New Roman"/>
          <w:szCs w:val="24"/>
          <w:lang w:eastAsia="zh-TW"/>
        </w:rPr>
      </w:pPr>
    </w:p>
    <w:p w:rsidR="00561935" w:rsidRPr="00855516" w:rsidRDefault="00561935" w:rsidP="00855516">
      <w:pPr>
        <w:pStyle w:val="Heading2"/>
        <w:spacing w:line="360" w:lineRule="auto"/>
        <w:ind w:left="0" w:firstLine="0"/>
        <w:jc w:val="both"/>
        <w:rPr>
          <w:rFonts w:cs="Times New Roman"/>
          <w:sz w:val="24"/>
          <w:szCs w:val="24"/>
          <w:lang w:val="id-ID"/>
        </w:rPr>
      </w:pPr>
    </w:p>
    <w:p w:rsidR="00561935" w:rsidRPr="00855516" w:rsidRDefault="005E608B" w:rsidP="00855516">
      <w:pPr>
        <w:pStyle w:val="Teks"/>
        <w:spacing w:line="360" w:lineRule="auto"/>
        <w:rPr>
          <w:rFonts w:cs="Times New Roman"/>
          <w:lang w:val="id-ID"/>
        </w:rPr>
      </w:pPr>
      <w:r w:rsidRPr="00855516">
        <w:rPr>
          <w:rFonts w:cs="Times New Roman"/>
          <w:lang w:val="id-ID"/>
        </w:rPr>
        <w:t xml:space="preserve">Berdasarkan dalam tabel diatas menunjukan antara kebiasaab belajar dalam peningkatan karakter bertanggung jawab dalam jumlah 11 orang yang minat belajar dalam kebiasaan belajar kebiasaan dengan minat belajar adalah 3,6 rata-rata yang berdasarkan kebiasaan belajar Alkitab  yang dapat bersama-sama. Yang dapat menunjukan pengaruh belajar dalam bkebiasaan belajar </w:t>
      </w:r>
      <w:r w:rsidRPr="00855516">
        <w:rPr>
          <w:rFonts w:cs="Times New Roman"/>
        </w:rPr>
        <w:t xml:space="preserve">dipengaruhi kecerdasan </w:t>
      </w:r>
      <w:r w:rsidRPr="00855516">
        <w:rPr>
          <w:rFonts w:cs="Times New Roman"/>
          <w:lang w:val="id-ID"/>
        </w:rPr>
        <w:t xml:space="preserve">kebiasaan dalam belajar </w:t>
      </w:r>
      <w:r w:rsidRPr="00855516">
        <w:rPr>
          <w:rFonts w:cs="Times New Roman"/>
        </w:rPr>
        <w:t xml:space="preserve"> dimana seseorang dalam memahami diri sendiri dan menjalin hubungan dengan orang lain berpengaruh terhadap </w:t>
      </w:r>
      <w:r w:rsidR="00150B9C" w:rsidRPr="00855516">
        <w:rPr>
          <w:rFonts w:cs="Times New Roman"/>
          <w:lang w:val="id-ID"/>
        </w:rPr>
        <w:t>kebiasaan belajar</w:t>
      </w:r>
      <w:r w:rsidRPr="00855516">
        <w:rPr>
          <w:rFonts w:cs="Times New Roman"/>
        </w:rPr>
        <w:t>, dan dapat dipengaruhi oleh minat belajar d</w:t>
      </w:r>
      <w:r w:rsidR="00150B9C" w:rsidRPr="00855516">
        <w:rPr>
          <w:rFonts w:cs="Times New Roman"/>
          <w:lang w:val="id-ID"/>
        </w:rPr>
        <w:t xml:space="preserve">seseorang individu yang mempunyai minat </w:t>
      </w:r>
      <w:r w:rsidRPr="00855516">
        <w:rPr>
          <w:rFonts w:cs="Times New Roman"/>
        </w:rPr>
        <w:t>belajar akan mempunyai rasa tertarik terhadap pelajaran tersebut dan senang dalam mengikut</w:t>
      </w:r>
      <w:r w:rsidR="00831505" w:rsidRPr="00855516">
        <w:rPr>
          <w:rFonts w:cs="Times New Roman"/>
          <w:lang w:val="id-ID"/>
        </w:rPr>
        <w:t>-</w:t>
      </w:r>
      <w:r w:rsidRPr="00855516">
        <w:rPr>
          <w:rFonts w:cs="Times New Roman"/>
        </w:rPr>
        <w:t>nya.</w:t>
      </w:r>
    </w:p>
    <w:p w:rsidR="0016655D" w:rsidRPr="00855516" w:rsidRDefault="0016655D" w:rsidP="00855516">
      <w:pPr>
        <w:pStyle w:val="Heading2"/>
        <w:spacing w:line="360" w:lineRule="auto"/>
        <w:ind w:left="0" w:firstLine="0"/>
        <w:jc w:val="both"/>
        <w:rPr>
          <w:rFonts w:cs="Times New Roman"/>
          <w:sz w:val="24"/>
          <w:szCs w:val="24"/>
          <w:lang w:val="id-ID"/>
        </w:rPr>
      </w:pPr>
      <w:r w:rsidRPr="00855516">
        <w:rPr>
          <w:rFonts w:cs="Times New Roman"/>
          <w:sz w:val="24"/>
          <w:szCs w:val="24"/>
          <w:lang w:val="id-ID"/>
        </w:rPr>
        <w:t>TUJUAN</w:t>
      </w:r>
    </w:p>
    <w:p w:rsidR="0016655D" w:rsidRPr="00855516" w:rsidRDefault="0016655D" w:rsidP="00855516">
      <w:pPr>
        <w:pStyle w:val="Teks"/>
        <w:spacing w:line="360" w:lineRule="auto"/>
        <w:rPr>
          <w:rFonts w:eastAsia="Times New Roman" w:cs="Times New Roman"/>
          <w:lang w:val="en-ID" w:eastAsia="en-ID"/>
        </w:rPr>
      </w:pPr>
      <w:r w:rsidRPr="00855516">
        <w:rPr>
          <w:rFonts w:cs="Times New Roman"/>
          <w:lang w:val="en-ID"/>
        </w:rPr>
        <w:t>T</w:t>
      </w:r>
      <w:r w:rsidRPr="00855516">
        <w:rPr>
          <w:rFonts w:cs="Times New Roman"/>
        </w:rPr>
        <w:t xml:space="preserve">ujuan Allah adalah datang dalam dunia ini untuk menyelamatkan setiap manusia dan melepaskan setiap orang dalam belenggu </w:t>
      </w:r>
      <w:r w:rsidRPr="00855516">
        <w:rPr>
          <w:rFonts w:cs="Times New Roman"/>
          <w:lang w:val="en-ID"/>
        </w:rPr>
        <w:t>d</w:t>
      </w:r>
      <w:r w:rsidRPr="00855516">
        <w:rPr>
          <w:rFonts w:cs="Times New Roman"/>
        </w:rPr>
        <w:t xml:space="preserve">osa. Meski manusia tidak sama sekali tidak </w:t>
      </w:r>
      <w:r w:rsidRPr="00855516">
        <w:rPr>
          <w:rFonts w:cs="Times New Roman"/>
          <w:lang w:val="en-ID"/>
        </w:rPr>
        <w:t>setia dan memberontak terhadap Allah.</w:t>
      </w:r>
      <w:r w:rsidRPr="00855516">
        <w:rPr>
          <w:rFonts w:cs="Times New Roman"/>
        </w:rPr>
        <w:t xml:space="preserve"> Tuhan </w:t>
      </w:r>
      <w:r w:rsidRPr="00855516">
        <w:rPr>
          <w:rFonts w:cs="Times New Roman"/>
          <w:lang w:val="en-ID"/>
        </w:rPr>
        <w:t xml:space="preserve">itu </w:t>
      </w:r>
      <w:r w:rsidRPr="00855516">
        <w:rPr>
          <w:rFonts w:cs="Times New Roman"/>
        </w:rPr>
        <w:t xml:space="preserve">setia menanggungnya dalam semua dosa dan kejahatan setiap orang. </w:t>
      </w:r>
      <w:r w:rsidRPr="00855516">
        <w:rPr>
          <w:rFonts w:cs="Times New Roman"/>
          <w:lang w:val="en-ID"/>
        </w:rPr>
        <w:t>Kristus telah</w:t>
      </w:r>
      <w:r w:rsidRPr="00855516">
        <w:rPr>
          <w:rFonts w:cs="Times New Roman"/>
        </w:rPr>
        <w:t xml:space="preserve"> mati menjalani setiap </w:t>
      </w:r>
      <w:r w:rsidRPr="00855516">
        <w:rPr>
          <w:rFonts w:cs="Times New Roman"/>
          <w:lang w:val="en-ID"/>
        </w:rPr>
        <w:t xml:space="preserve">dosa manusia, </w:t>
      </w:r>
      <w:r w:rsidRPr="00855516">
        <w:rPr>
          <w:rFonts w:eastAsia="Times New Roman" w:cs="Times New Roman"/>
          <w:lang w:val="en-ID" w:eastAsia="en-ID"/>
        </w:rPr>
        <w:t>Tetapi Kristus tertikam oleh karena pemberontakan setiap orang percaya, Kristus diremukka</w:t>
      </w:r>
      <w:r w:rsidR="009C123A" w:rsidRPr="00855516">
        <w:rPr>
          <w:rFonts w:eastAsia="Times New Roman" w:cs="Times New Roman"/>
          <w:lang w:val="en-ID" w:eastAsia="en-ID"/>
        </w:rPr>
        <w:t>n oleh karena kejahatan manusia,</w:t>
      </w:r>
      <w:r w:rsidRPr="00855516">
        <w:rPr>
          <w:rFonts w:eastAsia="Times New Roman" w:cs="Times New Roman"/>
          <w:lang w:val="en-ID" w:eastAsia="en-ID"/>
        </w:rPr>
        <w:t xml:space="preserve"> ganjaran yang mendatangkan keselamatan bagi setiap orang percaya, pelanggaran manusia ditimpakan kepada Kristus, dan oleh bilur-bilur Kristus di salib, menjadikan kesembuhan. Yes. 53:5</w:t>
      </w:r>
      <w:r w:rsidR="00F16C4F" w:rsidRPr="00855516">
        <w:rPr>
          <w:rStyle w:val="FootnoteReference"/>
          <w:rFonts w:eastAsia="Times New Roman" w:cs="Times New Roman"/>
          <w:lang w:val="en-ID" w:eastAsia="en-ID"/>
        </w:rPr>
        <w:footnoteReference w:id="6"/>
      </w:r>
    </w:p>
    <w:p w:rsidR="0016655D" w:rsidRPr="00855516" w:rsidRDefault="0016655D" w:rsidP="00855516">
      <w:pPr>
        <w:pStyle w:val="Teks"/>
        <w:spacing w:line="360" w:lineRule="auto"/>
        <w:rPr>
          <w:rFonts w:cs="Times New Roman"/>
        </w:rPr>
      </w:pPr>
      <w:r w:rsidRPr="00855516">
        <w:rPr>
          <w:rFonts w:cs="Times New Roman"/>
        </w:rPr>
        <w:t>Melalui firman Allah, kehidupan lama dilepaskan atau ditanggalkan dan mengenakan manusia baru yang diperoleh ketika orang percaya dilahirka</w:t>
      </w:r>
      <w:r w:rsidR="00E363D5">
        <w:rPr>
          <w:rFonts w:cs="Times New Roman"/>
        </w:rPr>
        <w:t xml:space="preserve">n baru secara rohani Kolose 3:9. </w:t>
      </w:r>
      <w:r w:rsidR="00E363D5">
        <w:rPr>
          <w:rStyle w:val="FootnoteReference"/>
          <w:rFonts w:cs="Times New Roman"/>
        </w:rPr>
        <w:footnoteReference w:id="7"/>
      </w:r>
      <w:r w:rsidR="00E363D5">
        <w:rPr>
          <w:rFonts w:cs="Times New Roman"/>
          <w:lang w:val="id-ID"/>
        </w:rPr>
        <w:t xml:space="preserve"> Membentuk dan b</w:t>
      </w:r>
      <w:r w:rsidRPr="00855516">
        <w:rPr>
          <w:rFonts w:cs="Times New Roman"/>
        </w:rPr>
        <w:t xml:space="preserve">ukan hal yang mudah, dan bahkan mustahil jika diusahakan dengan kekuatan </w:t>
      </w:r>
      <w:r w:rsidRPr="00855516">
        <w:rPr>
          <w:rFonts w:cs="Times New Roman"/>
        </w:rPr>
        <w:lastRenderedPageBreak/>
        <w:t>pribadi. Akan tetapi, Paulus mengingatkan bahwa segala perkara dapat ditanggung di dalam Kristus yang memberi kekuatan kepada setiap orang percaya Filipi 4:13.</w:t>
      </w:r>
    </w:p>
    <w:p w:rsidR="0073333B" w:rsidRPr="00855516" w:rsidRDefault="0016655D" w:rsidP="00855516">
      <w:pPr>
        <w:autoSpaceDE w:val="0"/>
        <w:autoSpaceDN w:val="0"/>
        <w:adjustRightInd w:val="0"/>
        <w:spacing w:after="0" w:line="360" w:lineRule="auto"/>
        <w:ind w:firstLine="720"/>
        <w:rPr>
          <w:rFonts w:cs="Times New Roman"/>
        </w:rPr>
      </w:pPr>
      <w:r w:rsidRPr="00855516">
        <w:rPr>
          <w:rFonts w:cs="Times New Roman"/>
        </w:rPr>
        <w:t xml:space="preserve">Hidup orang percaya menjadi milik Yesus Kristus, gaya hidupnya adalah menciptakan kebiasaan baru dengan menyerahkan diri pada kendali Roh Kudus. Dengan kebiasaan baru ini, Yesus menyebutnya sebagai mengasihi diri-Nya. Jika seorang mengasihi Kristus, akan menuruti firman-Allah dan Allah akan mengasihinya dan Roh Kudus akan selalu diam dalam diri orang percaya Yohanes 14:23. Yang paling penting ialah bahwa: "Dan segala sesuatu yang kamu lakukan dengan perkataan atau perbuatan, lakukanlah semuanya itu dalam nama Tuhan Yesus, sambil mengucap syukur oleh Dia kepada Allah, Bapa kita" (Kolose 3:17. </w:t>
      </w:r>
    </w:p>
    <w:p w:rsidR="0073333B" w:rsidRPr="00855516" w:rsidRDefault="00F16C4F" w:rsidP="00855516">
      <w:pPr>
        <w:autoSpaceDE w:val="0"/>
        <w:autoSpaceDN w:val="0"/>
        <w:adjustRightInd w:val="0"/>
        <w:spacing w:after="0" w:line="360" w:lineRule="auto"/>
        <w:ind w:firstLine="720"/>
        <w:rPr>
          <w:rFonts w:eastAsiaTheme="minorHAnsi" w:cs="Times New Roman"/>
          <w:lang w:val="id-ID" w:eastAsia="en-US"/>
        </w:rPr>
      </w:pPr>
      <w:r w:rsidRPr="00855516">
        <w:rPr>
          <w:rStyle w:val="FootnoteReference"/>
          <w:rFonts w:cs="Times New Roman"/>
          <w:lang w:val="id-ID"/>
        </w:rPr>
        <w:footnoteReference w:id="8"/>
      </w:r>
      <w:r w:rsidR="005E7C6D" w:rsidRPr="00855516">
        <w:rPr>
          <w:rFonts w:cs="Times New Roman"/>
          <w:lang w:val="id-ID"/>
        </w:rPr>
        <w:t>Karakter disini dapat diartikan sendiri bahwa itu adalah bawaan dari sejak kecil dalam kepribadian seorang individu bahwa ini menandai penilaian dalam bentuk tindakan seseorang dalam tingka lakunya.Dalam hal ini proses adalah seorang individu yang dapat belajar melalui kegiatan yang merupakan suatu proses untuk dapat membentuk dalam suatu pribadi seseorang melalui pengalaman seseorang yang dapat diulang-ulang samapai pada tahap kemandirian dalam pribadinya.</w:t>
      </w:r>
      <w:r w:rsidR="00890035" w:rsidRPr="00855516">
        <w:rPr>
          <w:rFonts w:cs="Times New Roman"/>
          <w:lang w:val="id-ID"/>
        </w:rPr>
        <w:t xml:space="preserve"> Dalam dunia pendidikan kita tahu bahwa tidak ada habisnya sejatinya seorang guru untuk menhgajarkan yang menjadi panutan sekolah bagi masa yang akan datang. Karakter dan kepribadian generasi muda perlu adanya keterobosan atai minat yang baru yang mampu mengembangkan kemabli karakter generasi muda yang akan datang bangsa yang khusus dalam dunia pendidikan.</w:t>
      </w:r>
      <w:r w:rsidR="00FD243B" w:rsidRPr="00855516">
        <w:rPr>
          <w:rFonts w:eastAsiaTheme="minorHAnsi" w:cs="Times New Roman"/>
          <w:lang w:val="id-ID" w:eastAsia="en-US"/>
        </w:rPr>
        <w:t xml:space="preserve"> Salah satu nilai dalam pembentukan</w:t>
      </w:r>
      <w:r w:rsidR="00827C44" w:rsidRPr="00855516">
        <w:rPr>
          <w:rFonts w:eastAsiaTheme="minorHAnsi" w:cs="Times New Roman"/>
          <w:lang w:val="id-ID" w:eastAsia="en-US"/>
        </w:rPr>
        <w:t xml:space="preserve"> </w:t>
      </w:r>
      <w:r w:rsidR="00FD243B" w:rsidRPr="00855516">
        <w:rPr>
          <w:rFonts w:eastAsiaTheme="minorHAnsi" w:cs="Times New Roman"/>
          <w:lang w:val="id-ID" w:eastAsia="en-US"/>
        </w:rPr>
        <w:t xml:space="preserve">karakter adalah tanggung jawab. </w:t>
      </w:r>
    </w:p>
    <w:p w:rsidR="007648F9" w:rsidRPr="00855516" w:rsidRDefault="00FD243B" w:rsidP="00855516">
      <w:pPr>
        <w:autoSpaceDE w:val="0"/>
        <w:autoSpaceDN w:val="0"/>
        <w:adjustRightInd w:val="0"/>
        <w:spacing w:after="0" w:line="360" w:lineRule="auto"/>
        <w:ind w:firstLine="720"/>
        <w:rPr>
          <w:rFonts w:eastAsiaTheme="minorHAnsi" w:cs="Times New Roman"/>
          <w:lang w:val="id-ID" w:eastAsia="en-US"/>
        </w:rPr>
      </w:pPr>
      <w:r w:rsidRPr="00855516">
        <w:rPr>
          <w:rFonts w:eastAsiaTheme="minorHAnsi" w:cs="Times New Roman"/>
          <w:lang w:val="id-ID" w:eastAsia="en-US"/>
        </w:rPr>
        <w:t>Tanggung jawab merupakan salah satu titik masuk karakter yang juga merupakan karakter yang penting untuk dibiasakan sejak dini. Tanggung jawab bagi anak usia dini bukanlah perkara yang mudah. Dibutuhkan lingkugan belajar yang nyaman dan aman bagi anak serta pembiasaan dan ketekunan dari orang tua dan pendidik. Karakter tanggung jawab sangat penting dibentuk sejak usia dini, sebab karakter tanggung jawab ini sangat bermanfaat pada kehidupan masa depan anak.</w:t>
      </w:r>
    </w:p>
    <w:p w:rsidR="007648F9" w:rsidRPr="00855516" w:rsidRDefault="007648F9" w:rsidP="00855516">
      <w:pPr>
        <w:autoSpaceDE w:val="0"/>
        <w:autoSpaceDN w:val="0"/>
        <w:adjustRightInd w:val="0"/>
        <w:spacing w:after="0" w:line="360" w:lineRule="auto"/>
        <w:ind w:firstLine="720"/>
        <w:rPr>
          <w:rFonts w:cs="Times New Roman"/>
          <w:lang w:val="id-ID"/>
        </w:rPr>
      </w:pPr>
      <w:r w:rsidRPr="00855516">
        <w:rPr>
          <w:rStyle w:val="FootnoteReference"/>
          <w:rFonts w:eastAsiaTheme="minorHAnsi" w:cs="Times New Roman"/>
          <w:lang w:val="id-ID" w:eastAsia="en-US"/>
        </w:rPr>
        <w:footnoteReference w:id="9"/>
      </w:r>
      <w:r w:rsidRPr="00855516">
        <w:rPr>
          <w:rFonts w:eastAsiaTheme="minorHAnsi" w:cs="Times New Roman"/>
          <w:lang w:val="id-ID" w:eastAsia="en-US"/>
        </w:rPr>
        <w:t xml:space="preserve">Belajar dapat diproses oleh karena itu diperlukan belajarnya dan model belajar peningkatannya dengan kemandiriannya meningkat dapat belajar dan mempu berpikir kritis siswa salah satunya dalam model belajarnya yang dapat beranggapan dalam ewaktu seorang </w:t>
      </w:r>
      <w:r w:rsidRPr="00855516">
        <w:rPr>
          <w:rFonts w:eastAsiaTheme="minorHAnsi" w:cs="Times New Roman"/>
          <w:lang w:val="id-ID" w:eastAsia="en-US"/>
        </w:rPr>
        <w:lastRenderedPageBreak/>
        <w:t xml:space="preserve">individu dan belajar lebih memaknai dengan baiak dan menciptakan lingkungan. </w:t>
      </w:r>
      <w:r w:rsidRPr="00855516">
        <w:rPr>
          <w:rFonts w:cs="Times New Roman"/>
          <w:lang w:val="id-ID"/>
        </w:rPr>
        <w:t>Artinya lebih bermakna dalam belajar mengalami kemandirian didalamnya bukan sebatas taunya saja akan tetapi terus mendorong setiap pribadi olehnya.</w:t>
      </w:r>
    </w:p>
    <w:p w:rsidR="007648F9" w:rsidRPr="00855516" w:rsidRDefault="007648F9" w:rsidP="00855516">
      <w:pPr>
        <w:autoSpaceDE w:val="0"/>
        <w:autoSpaceDN w:val="0"/>
        <w:adjustRightInd w:val="0"/>
        <w:spacing w:after="0" w:line="360" w:lineRule="auto"/>
        <w:ind w:firstLine="720"/>
        <w:rPr>
          <w:rFonts w:cs="Times New Roman"/>
          <w:lang w:val="id-ID"/>
        </w:rPr>
      </w:pPr>
    </w:p>
    <w:p w:rsidR="007648F9" w:rsidRPr="00855516" w:rsidRDefault="007648F9" w:rsidP="00855516">
      <w:pPr>
        <w:autoSpaceDE w:val="0"/>
        <w:autoSpaceDN w:val="0"/>
        <w:adjustRightInd w:val="0"/>
        <w:spacing w:after="0" w:line="360" w:lineRule="auto"/>
        <w:ind w:firstLine="720"/>
        <w:rPr>
          <w:rFonts w:cs="Times New Roman"/>
          <w:lang w:val="id-ID"/>
        </w:rPr>
      </w:pPr>
    </w:p>
    <w:p w:rsidR="007648F9" w:rsidRPr="00855516" w:rsidRDefault="007648F9" w:rsidP="00855516">
      <w:pPr>
        <w:autoSpaceDE w:val="0"/>
        <w:autoSpaceDN w:val="0"/>
        <w:adjustRightInd w:val="0"/>
        <w:spacing w:after="0" w:line="360" w:lineRule="auto"/>
        <w:ind w:firstLine="720"/>
        <w:rPr>
          <w:rFonts w:cs="Times New Roman"/>
          <w:lang w:val="id-ID"/>
        </w:rPr>
      </w:pPr>
    </w:p>
    <w:p w:rsidR="007648F9" w:rsidRPr="00855516" w:rsidRDefault="007648F9" w:rsidP="00855516">
      <w:pPr>
        <w:autoSpaceDE w:val="0"/>
        <w:autoSpaceDN w:val="0"/>
        <w:adjustRightInd w:val="0"/>
        <w:spacing w:after="0" w:line="360" w:lineRule="auto"/>
        <w:ind w:firstLine="720"/>
        <w:rPr>
          <w:rFonts w:eastAsiaTheme="minorHAnsi" w:cs="Times New Roman"/>
          <w:lang w:val="id-ID" w:eastAsia="en-US"/>
        </w:rPr>
      </w:pPr>
    </w:p>
    <w:p w:rsidR="007648F9" w:rsidRPr="00855516" w:rsidRDefault="007648F9" w:rsidP="00855516">
      <w:pPr>
        <w:pStyle w:val="Heading2"/>
        <w:spacing w:line="360" w:lineRule="auto"/>
        <w:jc w:val="both"/>
        <w:rPr>
          <w:rFonts w:cs="Times New Roman"/>
          <w:sz w:val="24"/>
          <w:szCs w:val="24"/>
          <w:lang w:val="id-ID"/>
        </w:rPr>
      </w:pPr>
    </w:p>
    <w:p w:rsidR="007A67DA" w:rsidRPr="00855516" w:rsidRDefault="007A67DA" w:rsidP="00855516">
      <w:pPr>
        <w:pStyle w:val="Heading2"/>
        <w:spacing w:line="360" w:lineRule="auto"/>
        <w:jc w:val="both"/>
        <w:rPr>
          <w:rFonts w:eastAsiaTheme="minorHAnsi" w:cs="Times New Roman"/>
          <w:sz w:val="24"/>
          <w:szCs w:val="24"/>
          <w:lang w:val="id-ID" w:eastAsia="en-US"/>
        </w:rPr>
      </w:pPr>
      <w:r w:rsidRPr="00855516">
        <w:rPr>
          <w:rFonts w:cs="Times New Roman"/>
          <w:sz w:val="24"/>
          <w:szCs w:val="24"/>
          <w:lang w:val="id-ID"/>
        </w:rPr>
        <w:t>METODE</w:t>
      </w:r>
    </w:p>
    <w:p w:rsidR="007A67DA" w:rsidRPr="00855516" w:rsidRDefault="007A67DA" w:rsidP="00855516">
      <w:pPr>
        <w:pStyle w:val="Teks"/>
        <w:spacing w:line="360" w:lineRule="auto"/>
        <w:rPr>
          <w:rFonts w:cs="Times New Roman"/>
          <w:lang w:val="id-ID"/>
        </w:rPr>
      </w:pPr>
      <w:r w:rsidRPr="00855516">
        <w:rPr>
          <w:rFonts w:cs="Times New Roman"/>
        </w:rPr>
        <w:t xml:space="preserve">Dalam kata </w:t>
      </w:r>
      <w:r w:rsidR="00831505" w:rsidRPr="00855516">
        <w:rPr>
          <w:rFonts w:cs="Times New Roman"/>
          <w:lang w:val="id-ID"/>
        </w:rPr>
        <w:t xml:space="preserve">ini </w:t>
      </w:r>
      <w:r w:rsidRPr="00855516">
        <w:rPr>
          <w:rFonts w:cs="Times New Roman"/>
        </w:rPr>
        <w:t>dapat disimpulkan bahwa kata penelitian itu mencari atau menemukan kembali sesuatu yang dapat ditujukan seseorang dalam meneliti atau suatu penyelidikan, pemeriksaan, pencermatan, percobaan yang membutuhkan ketelitian dengan menggunakan metode atau kaidah tertentu untuk memperoleh suatu hasil dengan tujuan tertentu</w:t>
      </w:r>
      <w:r w:rsidR="00831505" w:rsidRPr="00855516">
        <w:rPr>
          <w:rFonts w:cs="Times New Roman"/>
          <w:lang w:val="id-ID"/>
        </w:rPr>
        <w:t>.</w:t>
      </w:r>
    </w:p>
    <w:p w:rsidR="007A67DA" w:rsidRPr="00855516" w:rsidRDefault="007A67DA" w:rsidP="00855516">
      <w:pPr>
        <w:pStyle w:val="Teks"/>
        <w:spacing w:line="360" w:lineRule="auto"/>
        <w:rPr>
          <w:rFonts w:cs="Times New Roman"/>
          <w:lang w:val="id-ID"/>
        </w:rPr>
      </w:pPr>
      <w:r w:rsidRPr="00855516">
        <w:rPr>
          <w:rFonts w:cs="Times New Roman"/>
          <w:lang w:val="en-ID"/>
        </w:rPr>
        <w:t>R</w:t>
      </w:r>
      <w:r w:rsidRPr="00855516">
        <w:rPr>
          <w:rFonts w:cs="Times New Roman"/>
          <w:lang w:val="id-ID"/>
        </w:rPr>
        <w:t xml:space="preserve">ancangan penelitian yang digunakan </w:t>
      </w:r>
      <w:r w:rsidRPr="00855516">
        <w:rPr>
          <w:rFonts w:cs="Times New Roman"/>
          <w:lang w:val="en-ID"/>
        </w:rPr>
        <w:t>m</w:t>
      </w:r>
      <w:r w:rsidRPr="00855516">
        <w:rPr>
          <w:rFonts w:cs="Times New Roman"/>
          <w:lang w:val="id-ID"/>
        </w:rPr>
        <w:t>enurut buku Ahmat Tanzah</w:t>
      </w:r>
      <w:r w:rsidRPr="00855516">
        <w:rPr>
          <w:rFonts w:cs="Times New Roman"/>
          <w:lang w:val="en-ID"/>
        </w:rPr>
        <w:t xml:space="preserve"> yang berjudul </w:t>
      </w:r>
      <w:r w:rsidRPr="00855516">
        <w:rPr>
          <w:rFonts w:cs="Times New Roman"/>
          <w:lang w:val="id-ID"/>
        </w:rPr>
        <w:t>Pengantar Metode Penelitian (Yogyakarta 2019) halaman 51,</w:t>
      </w:r>
      <w:r w:rsidRPr="00855516">
        <w:rPr>
          <w:rFonts w:cs="Times New Roman"/>
          <w:lang w:val="en-ID"/>
        </w:rPr>
        <w:t xml:space="preserve"> p</w:t>
      </w:r>
      <w:r w:rsidRPr="00855516">
        <w:rPr>
          <w:rFonts w:cs="Times New Roman"/>
          <w:lang w:val="id-ID"/>
        </w:rPr>
        <w:t xml:space="preserve">endekatan </w:t>
      </w:r>
      <w:r w:rsidRPr="00855516">
        <w:rPr>
          <w:rFonts w:cs="Times New Roman"/>
          <w:lang w:val="en-ID"/>
        </w:rPr>
        <w:t>ber</w:t>
      </w:r>
      <w:r w:rsidRPr="00855516">
        <w:rPr>
          <w:rFonts w:cs="Times New Roman"/>
          <w:lang w:val="id-ID"/>
        </w:rPr>
        <w:t xml:space="preserve">tujuan untuk dapat mengembangkan suatu masalah yang dapat diteliti berhubungan </w:t>
      </w:r>
      <w:r w:rsidRPr="00855516">
        <w:rPr>
          <w:rFonts w:cs="Times New Roman"/>
          <w:lang w:val="en-ID"/>
        </w:rPr>
        <w:t>dengan</w:t>
      </w:r>
      <w:r w:rsidRPr="00855516">
        <w:rPr>
          <w:rFonts w:cs="Times New Roman"/>
          <w:lang w:val="id-ID"/>
        </w:rPr>
        <w:t xml:space="preserve"> pendekatan </w:t>
      </w:r>
      <w:r w:rsidRPr="00855516">
        <w:rPr>
          <w:rFonts w:cs="Times New Roman"/>
          <w:lang w:val="en-ID"/>
        </w:rPr>
        <w:t>p</w:t>
      </w:r>
      <w:r w:rsidRPr="00855516">
        <w:rPr>
          <w:rFonts w:cs="Times New Roman"/>
          <w:lang w:val="id-ID"/>
        </w:rPr>
        <w:t>eneliti</w:t>
      </w:r>
      <w:r w:rsidRPr="00855516">
        <w:rPr>
          <w:rFonts w:cs="Times New Roman"/>
          <w:lang w:val="en-ID"/>
        </w:rPr>
        <w:t>an</w:t>
      </w:r>
      <w:r w:rsidRPr="00855516">
        <w:rPr>
          <w:rFonts w:cs="Times New Roman"/>
          <w:lang w:val="id-ID"/>
        </w:rPr>
        <w:t xml:space="preserve"> </w:t>
      </w:r>
      <w:r w:rsidRPr="00855516">
        <w:rPr>
          <w:rFonts w:cs="Times New Roman"/>
          <w:lang w:val="en-ID"/>
        </w:rPr>
        <w:t>dalam</w:t>
      </w:r>
      <w:r w:rsidRPr="00855516">
        <w:rPr>
          <w:rFonts w:cs="Times New Roman"/>
          <w:lang w:val="id-ID"/>
        </w:rPr>
        <w:t xml:space="preserve"> menetapkan </w:t>
      </w:r>
      <w:r w:rsidRPr="00855516">
        <w:rPr>
          <w:rFonts w:cs="Times New Roman"/>
          <w:lang w:val="en-ID"/>
        </w:rPr>
        <w:t xml:space="preserve">metode penelitian </w:t>
      </w:r>
      <w:r w:rsidRPr="00855516">
        <w:rPr>
          <w:rFonts w:cs="Times New Roman"/>
          <w:lang w:val="id-ID"/>
        </w:rPr>
        <w:t>yang sesuai pemikiran</w:t>
      </w:r>
      <w:r w:rsidRPr="00855516">
        <w:rPr>
          <w:rFonts w:cs="Times New Roman"/>
          <w:lang w:val="en-ID"/>
        </w:rPr>
        <w:t>.</w:t>
      </w:r>
      <w:r w:rsidRPr="00855516">
        <w:rPr>
          <w:rFonts w:cs="Times New Roman"/>
          <w:lang w:val="id-ID"/>
        </w:rPr>
        <w:t xml:space="preserve"> </w:t>
      </w:r>
      <w:r w:rsidRPr="00855516">
        <w:rPr>
          <w:rFonts w:cs="Times New Roman"/>
          <w:lang w:val="en-ID"/>
        </w:rPr>
        <w:t>S</w:t>
      </w:r>
      <w:r w:rsidRPr="00855516">
        <w:rPr>
          <w:rFonts w:cs="Times New Roman"/>
          <w:lang w:val="id-ID"/>
        </w:rPr>
        <w:t>etiap peneliti akan dapat memproses semua yang diteliti</w:t>
      </w:r>
      <w:r w:rsidRPr="00855516">
        <w:rPr>
          <w:rFonts w:cs="Times New Roman"/>
          <w:lang w:val="en-ID"/>
        </w:rPr>
        <w:t xml:space="preserve"> dengan strategi penelitian yang tepat</w:t>
      </w:r>
      <w:r w:rsidRPr="00855516">
        <w:rPr>
          <w:rFonts w:cs="Times New Roman"/>
          <w:lang w:val="id-ID"/>
        </w:rPr>
        <w:t>.</w:t>
      </w:r>
      <w:r w:rsidRPr="00855516">
        <w:rPr>
          <w:rFonts w:cs="Times New Roman"/>
          <w:lang w:val="en-ID"/>
        </w:rPr>
        <w:t xml:space="preserve"> </w:t>
      </w:r>
      <w:r w:rsidRPr="00855516">
        <w:rPr>
          <w:rFonts w:cs="Times New Roman"/>
        </w:rPr>
        <w:t xml:space="preserve">Strategi </w:t>
      </w:r>
      <w:r w:rsidRPr="00855516">
        <w:rPr>
          <w:rFonts w:cs="Times New Roman"/>
          <w:lang w:val="id-ID"/>
        </w:rPr>
        <w:t xml:space="preserve">dalam </w:t>
      </w:r>
      <w:r w:rsidRPr="00855516">
        <w:rPr>
          <w:rFonts w:cs="Times New Roman"/>
        </w:rPr>
        <w:t>penelit</w:t>
      </w:r>
      <w:r w:rsidRPr="00855516">
        <w:rPr>
          <w:rFonts w:cs="Times New Roman"/>
          <w:lang w:val="id-ID"/>
        </w:rPr>
        <w:t>i</w:t>
      </w:r>
      <w:r w:rsidRPr="00855516">
        <w:rPr>
          <w:rFonts w:cs="Times New Roman"/>
        </w:rPr>
        <w:t>an yang baik harus me</w:t>
      </w:r>
      <w:r w:rsidRPr="00855516">
        <w:rPr>
          <w:rFonts w:cs="Times New Roman"/>
          <w:lang w:val="id-ID"/>
        </w:rPr>
        <w:t>l</w:t>
      </w:r>
      <w:r w:rsidRPr="00855516">
        <w:rPr>
          <w:rFonts w:cs="Times New Roman"/>
        </w:rPr>
        <w:t>alui beberapa metode</w:t>
      </w:r>
      <w:r w:rsidRPr="00855516">
        <w:rPr>
          <w:rFonts w:cs="Times New Roman"/>
          <w:lang w:val="id-ID"/>
        </w:rPr>
        <w:t xml:space="preserve"> </w:t>
      </w:r>
      <w:r w:rsidRPr="00855516">
        <w:rPr>
          <w:rFonts w:cs="Times New Roman"/>
          <w:lang w:val="en-ID"/>
        </w:rPr>
        <w:t xml:space="preserve">penelitian salah satunya </w:t>
      </w:r>
      <w:r w:rsidRPr="00855516">
        <w:rPr>
          <w:rFonts w:cs="Times New Roman"/>
          <w:lang w:val="id-ID"/>
        </w:rPr>
        <w:t xml:space="preserve">yaitu </w:t>
      </w:r>
      <w:r w:rsidRPr="00855516">
        <w:rPr>
          <w:rFonts w:cs="Times New Roman"/>
          <w:lang w:val="en-ID"/>
        </w:rPr>
        <w:t xml:space="preserve">metode </w:t>
      </w:r>
      <w:r w:rsidRPr="00855516">
        <w:rPr>
          <w:rFonts w:cs="Times New Roman"/>
          <w:lang w:val="id-ID"/>
        </w:rPr>
        <w:t>kualitatif</w:t>
      </w:r>
      <w:r w:rsidRPr="00855516">
        <w:rPr>
          <w:rFonts w:cs="Times New Roman"/>
          <w:lang w:val="en-ID"/>
        </w:rPr>
        <w:t>, metode kuantitaif atau metode gabungan.</w:t>
      </w:r>
    </w:p>
    <w:p w:rsidR="007A67DA" w:rsidRPr="00855516" w:rsidRDefault="007A67DA" w:rsidP="00855516">
      <w:pPr>
        <w:pStyle w:val="Teks"/>
        <w:spacing w:line="360" w:lineRule="auto"/>
        <w:rPr>
          <w:rFonts w:cs="Times New Roman"/>
        </w:rPr>
      </w:pPr>
      <w:r w:rsidRPr="00855516">
        <w:rPr>
          <w:rFonts w:cs="Times New Roman"/>
          <w:lang w:val="id-ID"/>
        </w:rPr>
        <w:t xml:space="preserve">Pendekatan </w:t>
      </w:r>
      <w:r w:rsidRPr="00855516">
        <w:rPr>
          <w:rFonts w:cs="Times New Roman"/>
          <w:lang w:val="en-ID"/>
        </w:rPr>
        <w:t>p</w:t>
      </w:r>
      <w:r w:rsidRPr="00855516">
        <w:rPr>
          <w:rFonts w:cs="Times New Roman"/>
          <w:lang w:val="id-ID"/>
        </w:rPr>
        <w:t>enelitian</w:t>
      </w:r>
      <w:r w:rsidRPr="00855516">
        <w:rPr>
          <w:rFonts w:cs="Times New Roman"/>
          <w:lang w:val="en-ID"/>
        </w:rPr>
        <w:t xml:space="preserve"> dari k</w:t>
      </w:r>
      <w:r w:rsidRPr="00855516">
        <w:rPr>
          <w:rFonts w:cs="Times New Roman"/>
        </w:rPr>
        <w:t>eseluruhan cara atau kegiatan dalam suatu penelitian yang dimulai dari perumusan masalah sampai membuat suatu kesimpulan disebut dengan pendekatan penelitian. Pendekatan penelitian tersebut ada 2 macam yakni pendekatan kuantitatif dan pendekatan kualitatif.</w:t>
      </w:r>
      <w:r w:rsidR="000A3764" w:rsidRPr="00855516">
        <w:rPr>
          <w:rStyle w:val="FootnoteReference"/>
          <w:rFonts w:cs="Times New Roman"/>
        </w:rPr>
        <w:footnoteReference w:id="10"/>
      </w:r>
    </w:p>
    <w:p w:rsidR="00790CCE" w:rsidRPr="00855516" w:rsidRDefault="00790CCE" w:rsidP="00855516">
      <w:pPr>
        <w:pStyle w:val="Teks"/>
        <w:spacing w:line="360" w:lineRule="auto"/>
        <w:rPr>
          <w:rFonts w:cs="Times New Roman"/>
        </w:rPr>
      </w:pPr>
    </w:p>
    <w:p w:rsidR="00790CCE" w:rsidRPr="00855516" w:rsidRDefault="00790CCE" w:rsidP="00855516">
      <w:pPr>
        <w:pStyle w:val="Teks"/>
        <w:spacing w:line="360" w:lineRule="auto"/>
        <w:rPr>
          <w:rFonts w:cs="Times New Roman"/>
        </w:rPr>
      </w:pPr>
    </w:p>
    <w:p w:rsidR="00790CCE" w:rsidRPr="00855516" w:rsidRDefault="00790CCE" w:rsidP="00855516">
      <w:pPr>
        <w:pStyle w:val="Teks"/>
        <w:spacing w:line="360" w:lineRule="auto"/>
        <w:rPr>
          <w:rFonts w:cs="Times New Roman"/>
        </w:rPr>
      </w:pPr>
    </w:p>
    <w:p w:rsidR="00790CCE" w:rsidRPr="00855516" w:rsidRDefault="00790CCE" w:rsidP="00855516">
      <w:pPr>
        <w:pStyle w:val="Teks"/>
        <w:spacing w:line="360" w:lineRule="auto"/>
        <w:rPr>
          <w:rFonts w:cs="Times New Roman"/>
        </w:rPr>
      </w:pPr>
    </w:p>
    <w:p w:rsidR="007A67DA" w:rsidRPr="00855516" w:rsidRDefault="007A67DA" w:rsidP="00855516">
      <w:pPr>
        <w:pStyle w:val="Teks"/>
        <w:spacing w:line="360" w:lineRule="auto"/>
        <w:rPr>
          <w:rFonts w:cs="Times New Roman"/>
        </w:rPr>
      </w:pPr>
      <w:r w:rsidRPr="00855516">
        <w:rPr>
          <w:rFonts w:cs="Times New Roman"/>
        </w:rPr>
        <w:lastRenderedPageBreak/>
        <w:t>Pendekatan kuantitatif artinya informasi atau data yang disajikan berupa angka ditunjukkan dengan tabel maupun grafik. Sedangkan pendekatan kualitatif dengan mengumpulkan informasi atau data yang disajikan berupa pernyataan. Pendekatan kualitatif adalah suatu pendekatan yang juga disebut pendekatan investigasi karena biasanya peneliti mengumpulkan data dengan cara bertatap muka langsung dan berinteraksi dengan orang-orang di tempat penelitian.</w:t>
      </w:r>
    </w:p>
    <w:p w:rsidR="007A67DA" w:rsidRPr="00855516" w:rsidRDefault="007A67DA" w:rsidP="00855516">
      <w:pPr>
        <w:pStyle w:val="Teks"/>
        <w:spacing w:line="360" w:lineRule="auto"/>
        <w:rPr>
          <w:rFonts w:cs="Times New Roman"/>
        </w:rPr>
      </w:pPr>
      <w:r w:rsidRPr="00855516">
        <w:rPr>
          <w:rFonts w:cs="Times New Roman"/>
        </w:rPr>
        <w:t xml:space="preserve">Berdasarkan uraian yang telah dikemukakan bahwa penelitian mengenai pengaruh kebiasaan belajar Alkitab diaplikasikan terhadap peningkatan tanggung jawab mahasiswa ini </w:t>
      </w:r>
      <w:r w:rsidR="00162FAB" w:rsidRPr="00855516">
        <w:rPr>
          <w:rStyle w:val="FootnoteReference"/>
          <w:rFonts w:cs="Times New Roman"/>
        </w:rPr>
        <w:footnoteReference w:id="11"/>
      </w:r>
      <w:r w:rsidRPr="00855516">
        <w:rPr>
          <w:rFonts w:cs="Times New Roman"/>
        </w:rPr>
        <w:t>menggunakan pendekatan gabungan kualitatif dan kuantitaf. Kualitatif karena semua data yang diperoleh dalam bentuk hasil interview dan tatap muka sedangkan kuantitaf karena menggunakan data angka untuk menunjukan berapa jumlah mahasiswa yang biasa belajar Alkitab dan mengalami peningkatan tanggung jawab.</w:t>
      </w:r>
    </w:p>
    <w:p w:rsidR="004D4037" w:rsidRPr="00855516" w:rsidRDefault="004D4037" w:rsidP="00855516">
      <w:pPr>
        <w:pStyle w:val="Teks"/>
        <w:spacing w:line="360" w:lineRule="auto"/>
        <w:ind w:firstLine="0"/>
        <w:rPr>
          <w:rFonts w:cs="Times New Roman"/>
          <w:lang w:val="id-ID"/>
        </w:rPr>
      </w:pPr>
      <w:r w:rsidRPr="00855516">
        <w:rPr>
          <w:rFonts w:cs="Times New Roman"/>
          <w:lang w:val="id-ID"/>
        </w:rPr>
        <w:t>Prinsip dalam tanggung jawab belajar adalah prosees dimana seseorang menemui ilmu pengetahuan untuk dapat semuanya berinteraksi laahan tingka lakunyangsung melalui indra pendengarannya dalam belajar melalui lingkungan keluarga dan sekolah  untuk dapat berubah dalam perubahan tingka lakunya contonya dalam berpengetahuyan nilai sikap dan cara berpikir dan bejalar dengan baik dan memiliki rasa tanggung jawab yang bertuhuan masa yang akan datang berilmu dengan baik dan benar.</w:t>
      </w:r>
    </w:p>
    <w:p w:rsidR="005422E4" w:rsidRPr="00855516" w:rsidRDefault="005422E4" w:rsidP="00855516">
      <w:pPr>
        <w:pStyle w:val="Teks"/>
        <w:spacing w:line="360" w:lineRule="auto"/>
        <w:rPr>
          <w:rFonts w:cs="Times New Roman"/>
          <w:lang w:val="id-ID"/>
        </w:rPr>
      </w:pPr>
      <w:r w:rsidRPr="00855516">
        <w:rPr>
          <w:rFonts w:cs="Times New Roman"/>
          <w:lang w:val="id-ID"/>
        </w:rPr>
        <w:t xml:space="preserve">Dalam belajar tersebut merupakan lam keadaan masa depan yang penuh arti dan bertujuan gerak dalam keadaan apapun yang dapat mempunyai perubahan dalam bettanggung jawab dalam belajar. Tanggung jawab dalam belajar tersebut seseorang individu belajar untuk dapat berubah perubahan yang sebelumnya tidak bertanggung jawab dalam belajar perubahan adanya suatu peningkatan seseorang individu. Apabila belajar dalam bertanggung jawab tersebut tidak ada peningkatan tersebut seseorang dapat menurun dalam belajarnya maka delam hal ini  akan turunnya heasil belajarak  yang tidak dapat di lakukan belajarnya dengan baik dengan kebiasaanya kurang berdisiplin belajarnya dengan baik </w:t>
      </w:r>
      <w:r w:rsidR="00791288" w:rsidRPr="00855516">
        <w:rPr>
          <w:rFonts w:cs="Times New Roman"/>
          <w:lang w:val="id-ID"/>
        </w:rPr>
        <w:t>kurangnya disiplin sendiri.seseorang pengajar ia dapat membantu seorang anak didiknya dalam perkembangan dengan bertanggung jawab dalam belajar.</w:t>
      </w:r>
    </w:p>
    <w:p w:rsidR="002A4958" w:rsidRPr="00855516" w:rsidRDefault="002A4958" w:rsidP="00855516">
      <w:pPr>
        <w:pStyle w:val="Heading2"/>
        <w:spacing w:line="360" w:lineRule="auto"/>
        <w:jc w:val="both"/>
        <w:rPr>
          <w:rFonts w:cs="Times New Roman"/>
          <w:sz w:val="24"/>
          <w:szCs w:val="24"/>
          <w:lang w:val="en-ID"/>
        </w:rPr>
      </w:pPr>
      <w:bookmarkStart w:id="2" w:name="_Toc74914014"/>
      <w:r w:rsidRPr="00855516">
        <w:rPr>
          <w:rFonts w:cs="Times New Roman"/>
          <w:sz w:val="24"/>
          <w:szCs w:val="24"/>
          <w:lang w:val="en-ID"/>
        </w:rPr>
        <w:lastRenderedPageBreak/>
        <w:t>Pengujian Hipotesa</w:t>
      </w:r>
      <w:bookmarkEnd w:id="2"/>
    </w:p>
    <w:p w:rsidR="002A4958" w:rsidRPr="00855516" w:rsidRDefault="002A4958" w:rsidP="00855516">
      <w:pPr>
        <w:pStyle w:val="Teks"/>
        <w:spacing w:line="360" w:lineRule="auto"/>
        <w:rPr>
          <w:rFonts w:cs="Times New Roman"/>
          <w:shd w:val="clear" w:color="auto" w:fill="FFFFFF"/>
          <w:lang w:val="id-ID"/>
        </w:rPr>
      </w:pPr>
      <w:r w:rsidRPr="00855516">
        <w:rPr>
          <w:rFonts w:cs="Times New Roman"/>
          <w:shd w:val="clear" w:color="auto" w:fill="FFFFFF"/>
        </w:rPr>
        <w:t xml:space="preserve">Ho. </w:t>
      </w:r>
      <w:r w:rsidRPr="00855516">
        <w:rPr>
          <w:rFonts w:cs="Times New Roman"/>
          <w:shd w:val="clear" w:color="auto" w:fill="FFFFFF"/>
          <w:lang w:val="id-ID"/>
        </w:rPr>
        <w:t>Jika k</w:t>
      </w:r>
      <w:r w:rsidRPr="00855516">
        <w:rPr>
          <w:rFonts w:cs="Times New Roman"/>
          <w:shd w:val="clear" w:color="auto" w:fill="FFFFFF"/>
        </w:rPr>
        <w:t>ebiasaan belajar Alkitab mempengaruhi peningkatan sikap bertanggung</w:t>
      </w:r>
      <w:r w:rsidRPr="00855516">
        <w:rPr>
          <w:rFonts w:cs="Times New Roman"/>
          <w:shd w:val="clear" w:color="auto" w:fill="FFFFFF"/>
          <w:lang w:val="id-ID"/>
        </w:rPr>
        <w:t xml:space="preserve"> </w:t>
      </w:r>
      <w:r w:rsidRPr="00855516">
        <w:rPr>
          <w:rFonts w:cs="Times New Roman"/>
          <w:shd w:val="clear" w:color="auto" w:fill="FFFFFF"/>
        </w:rPr>
        <w:t>jawab mahasiswa di Sekolah Tinggi Teologi Imanuel Pacet</w:t>
      </w:r>
      <w:r w:rsidRPr="00855516">
        <w:rPr>
          <w:rFonts w:cs="Times New Roman"/>
          <w:shd w:val="clear" w:color="auto" w:fill="FFFFFF"/>
          <w:lang w:val="id-ID"/>
        </w:rPr>
        <w:t xml:space="preserve"> maka perubahan akan berjadi.</w:t>
      </w:r>
    </w:p>
    <w:p w:rsidR="002A4958" w:rsidRPr="00855516" w:rsidRDefault="002A4958" w:rsidP="00855516">
      <w:pPr>
        <w:pStyle w:val="Teks"/>
        <w:spacing w:line="360" w:lineRule="auto"/>
        <w:rPr>
          <w:rFonts w:cs="Times New Roman"/>
          <w:shd w:val="clear" w:color="auto" w:fill="FFFFFF"/>
          <w:lang w:val="id-ID"/>
        </w:rPr>
      </w:pPr>
      <w:r w:rsidRPr="00855516">
        <w:rPr>
          <w:rFonts w:cs="Times New Roman"/>
          <w:shd w:val="clear" w:color="auto" w:fill="FFFFFF"/>
        </w:rPr>
        <w:t xml:space="preserve">Hi: </w:t>
      </w:r>
      <w:r w:rsidRPr="00855516">
        <w:rPr>
          <w:rFonts w:cs="Times New Roman"/>
          <w:shd w:val="clear" w:color="auto" w:fill="FFFFFF"/>
          <w:lang w:val="id-ID"/>
        </w:rPr>
        <w:t>Apabila k</w:t>
      </w:r>
      <w:r w:rsidRPr="00855516">
        <w:rPr>
          <w:rFonts w:cs="Times New Roman"/>
          <w:shd w:val="clear" w:color="auto" w:fill="FFFFFF"/>
        </w:rPr>
        <w:t>ebiasaan belajar Alkitab tidak mempengaruhi peningkatan sikap bertanggungjawab mahasiswa di Sekolah Tinggi Teologi Imanuel Pacet</w:t>
      </w:r>
      <w:r w:rsidRPr="00855516">
        <w:rPr>
          <w:rFonts w:cs="Times New Roman"/>
          <w:shd w:val="clear" w:color="auto" w:fill="FFFFFF"/>
          <w:lang w:val="id-ID"/>
        </w:rPr>
        <w:t xml:space="preserve"> maka perubahan tidak akan terjadi.</w:t>
      </w:r>
    </w:p>
    <w:p w:rsidR="00227821" w:rsidRPr="00855516" w:rsidRDefault="00227821" w:rsidP="00855516">
      <w:pPr>
        <w:pStyle w:val="Heading2"/>
        <w:spacing w:line="360" w:lineRule="auto"/>
        <w:ind w:left="0" w:firstLine="0"/>
        <w:jc w:val="both"/>
        <w:rPr>
          <w:rFonts w:cs="Times New Roman"/>
          <w:sz w:val="24"/>
          <w:szCs w:val="24"/>
        </w:rPr>
      </w:pPr>
      <w:bookmarkStart w:id="3" w:name="_Toc74913998"/>
      <w:r w:rsidRPr="00855516">
        <w:rPr>
          <w:rFonts w:cs="Times New Roman"/>
          <w:sz w:val="24"/>
          <w:szCs w:val="24"/>
        </w:rPr>
        <w:t>Pop</w:t>
      </w:r>
      <w:r w:rsidRPr="00855516">
        <w:rPr>
          <w:rFonts w:cs="Times New Roman"/>
          <w:sz w:val="24"/>
          <w:szCs w:val="24"/>
          <w:lang w:val="id-ID"/>
        </w:rPr>
        <w:t>ulasi</w:t>
      </w:r>
      <w:r w:rsidRPr="00855516">
        <w:rPr>
          <w:rFonts w:cs="Times New Roman"/>
          <w:sz w:val="24"/>
          <w:szCs w:val="24"/>
        </w:rPr>
        <w:t xml:space="preserve"> dan Sampel</w:t>
      </w:r>
      <w:bookmarkEnd w:id="3"/>
    </w:p>
    <w:p w:rsidR="00227821" w:rsidRPr="00855516" w:rsidRDefault="00227821" w:rsidP="00855516">
      <w:pPr>
        <w:pStyle w:val="Teks"/>
        <w:spacing w:line="360" w:lineRule="auto"/>
        <w:rPr>
          <w:rFonts w:cs="Times New Roman"/>
          <w:lang w:val="id-ID"/>
        </w:rPr>
      </w:pPr>
      <w:r w:rsidRPr="00855516">
        <w:rPr>
          <w:rFonts w:cs="Times New Roman"/>
        </w:rPr>
        <w:t xml:space="preserve">Kata populasi dalam sistematika merunjuk pada sekumpulan individu karakteristik khas </w:t>
      </w:r>
      <w:r w:rsidRPr="00855516">
        <w:rPr>
          <w:rFonts w:cs="Times New Roman"/>
          <w:lang w:val="id-ID"/>
        </w:rPr>
        <w:t xml:space="preserve">yang </w:t>
      </w:r>
      <w:r w:rsidRPr="00855516">
        <w:rPr>
          <w:rFonts w:cs="Times New Roman"/>
          <w:lang w:val="en-ID"/>
        </w:rPr>
        <w:t>menjadi perhatian dalam suatu pen</w:t>
      </w:r>
      <w:r w:rsidRPr="00855516">
        <w:rPr>
          <w:rFonts w:cs="Times New Roman"/>
          <w:lang w:val="id-ID"/>
        </w:rPr>
        <w:t>eliti</w:t>
      </w:r>
      <w:r w:rsidRPr="00855516">
        <w:rPr>
          <w:rFonts w:cs="Times New Roman"/>
          <w:lang w:val="en-ID"/>
        </w:rPr>
        <w:t>an dan dapat dihitung. Populasi ini merupakan kelompok besar dan wilayah yang menjadi lingkup penelitian. Lingkup p</w:t>
      </w:r>
      <w:r w:rsidRPr="00855516">
        <w:rPr>
          <w:rFonts w:cs="Times New Roman"/>
          <w:lang w:val="id-ID"/>
        </w:rPr>
        <w:t xml:space="preserve">enelitian di lingkungan </w:t>
      </w:r>
      <w:r w:rsidRPr="00855516">
        <w:rPr>
          <w:rFonts w:cs="Times New Roman"/>
          <w:lang w:val="en-ID"/>
        </w:rPr>
        <w:t>adalah seluruh orang yang tinggal dan berasrama  jadi total populasi ada 29 orang. Karena berkaitan dengan kebiasaannya belajar Alkitab dan juga sikap bertanggung jawab mahasiswa maka yang diteliti adalah mahasiswa</w:t>
      </w:r>
      <w:r w:rsidRPr="00855516">
        <w:rPr>
          <w:rFonts w:cs="Times New Roman"/>
          <w:lang w:val="id-ID"/>
        </w:rPr>
        <w:t>.</w:t>
      </w:r>
    </w:p>
    <w:p w:rsidR="00227821" w:rsidRPr="00855516" w:rsidRDefault="00227821" w:rsidP="00855516">
      <w:pPr>
        <w:pStyle w:val="Teks"/>
        <w:spacing w:line="360" w:lineRule="auto"/>
        <w:rPr>
          <w:rFonts w:cs="Times New Roman"/>
          <w:lang w:val="id-ID"/>
        </w:rPr>
      </w:pPr>
      <w:r w:rsidRPr="00855516">
        <w:rPr>
          <w:rFonts w:cs="Times New Roman"/>
          <w:lang w:val="en-ID"/>
        </w:rPr>
        <w:t xml:space="preserve">Sampel adalah bagian dari jumlah atau subyek dalam populasi dan memiliki karakteristik yang dimiliki dapat mewakili populasi. </w:t>
      </w:r>
      <w:r w:rsidRPr="00855516">
        <w:rPr>
          <w:rFonts w:cs="Times New Roman"/>
          <w:lang w:val="id-ID"/>
        </w:rPr>
        <w:t xml:space="preserve">Berdasarkan populasi </w:t>
      </w:r>
      <w:r w:rsidRPr="00855516">
        <w:rPr>
          <w:rFonts w:cs="Times New Roman"/>
          <w:lang w:val="en-ID"/>
        </w:rPr>
        <w:t>maka sampel yang dijadikan subyek penelitian</w:t>
      </w:r>
      <w:r w:rsidRPr="00855516">
        <w:rPr>
          <w:rFonts w:cs="Times New Roman"/>
          <w:lang w:val="id-ID"/>
        </w:rPr>
        <w:t xml:space="preserve"> adalah semua mahasiswa di Sekolah Tinggi Teologia Imanuel </w:t>
      </w:r>
      <w:r w:rsidRPr="00855516">
        <w:rPr>
          <w:rFonts w:cs="Times New Roman"/>
          <w:lang w:val="en-ID"/>
        </w:rPr>
        <w:t>uakni 21 orang</w:t>
      </w:r>
      <w:r w:rsidRPr="00855516">
        <w:rPr>
          <w:rFonts w:cs="Times New Roman"/>
          <w:lang w:val="id-ID"/>
        </w:rPr>
        <w:t>.</w:t>
      </w:r>
    </w:p>
    <w:p w:rsidR="00F16C4F" w:rsidRPr="00855516" w:rsidRDefault="00F16C4F" w:rsidP="00855516">
      <w:pPr>
        <w:pStyle w:val="Heading2"/>
        <w:spacing w:line="360" w:lineRule="auto"/>
        <w:jc w:val="both"/>
        <w:rPr>
          <w:rFonts w:cs="Times New Roman"/>
          <w:sz w:val="24"/>
          <w:szCs w:val="24"/>
          <w:lang w:eastAsia="en-MY"/>
        </w:rPr>
      </w:pPr>
      <w:bookmarkStart w:id="4" w:name="_Toc74913961"/>
    </w:p>
    <w:p w:rsidR="005F02AF" w:rsidRPr="00855516" w:rsidRDefault="005F02AF" w:rsidP="00855516">
      <w:pPr>
        <w:pStyle w:val="Heading2"/>
        <w:spacing w:line="360" w:lineRule="auto"/>
        <w:ind w:left="0" w:firstLine="0"/>
        <w:jc w:val="both"/>
        <w:rPr>
          <w:rFonts w:cs="Times New Roman"/>
          <w:sz w:val="24"/>
          <w:szCs w:val="24"/>
          <w:lang w:eastAsia="en-MY"/>
        </w:rPr>
      </w:pPr>
    </w:p>
    <w:p w:rsidR="00E04963" w:rsidRPr="00855516" w:rsidRDefault="00E04963" w:rsidP="00855516">
      <w:pPr>
        <w:pStyle w:val="Heading2"/>
        <w:spacing w:line="360" w:lineRule="auto"/>
        <w:ind w:left="0" w:firstLine="0"/>
        <w:jc w:val="both"/>
        <w:rPr>
          <w:rFonts w:cs="Times New Roman"/>
          <w:sz w:val="24"/>
          <w:szCs w:val="24"/>
          <w:lang w:eastAsia="en-MY"/>
        </w:rPr>
      </w:pPr>
      <w:r w:rsidRPr="00855516">
        <w:rPr>
          <w:rFonts w:cs="Times New Roman"/>
          <w:sz w:val="24"/>
          <w:szCs w:val="24"/>
          <w:lang w:eastAsia="en-MY"/>
        </w:rPr>
        <w:t>Macam</w:t>
      </w:r>
      <w:r w:rsidR="00E54343">
        <w:rPr>
          <w:rFonts w:cs="Times New Roman"/>
          <w:sz w:val="24"/>
          <w:szCs w:val="24"/>
          <w:lang w:val="id-ID" w:eastAsia="en-MY"/>
        </w:rPr>
        <w:t xml:space="preserve"> K</w:t>
      </w:r>
      <w:r w:rsidRPr="00855516">
        <w:rPr>
          <w:rFonts w:cs="Times New Roman"/>
          <w:sz w:val="24"/>
          <w:szCs w:val="24"/>
          <w:lang w:eastAsia="en-MY"/>
        </w:rPr>
        <w:t>ebiasan</w:t>
      </w:r>
      <w:bookmarkEnd w:id="4"/>
    </w:p>
    <w:p w:rsidR="00E04963" w:rsidRPr="00855516" w:rsidRDefault="00E04963" w:rsidP="00855516">
      <w:pPr>
        <w:pStyle w:val="Teks"/>
        <w:spacing w:line="360" w:lineRule="auto"/>
        <w:rPr>
          <w:rFonts w:cs="Times New Roman"/>
        </w:rPr>
      </w:pPr>
      <w:r w:rsidRPr="00855516">
        <w:rPr>
          <w:rFonts w:cs="Times New Roman"/>
        </w:rPr>
        <w:t>Kebiasaan terbagi dalam beberapa kelompok, yakni kebiasaan yang bersifat otomatis muncul secara otomatis tanpa proses pengamatan dan berfikir misal gerakan berjalan, Kebiasaan otomatis berbeda dengan gerakan refleks. Gerakan refleks dilakukan tanpa adanya pengaruh perasaan dan tanpa proses berfikir.</w:t>
      </w:r>
    </w:p>
    <w:p w:rsidR="00E04963" w:rsidRPr="00855516" w:rsidRDefault="00E04963" w:rsidP="00855516">
      <w:pPr>
        <w:pStyle w:val="Teks"/>
        <w:spacing w:line="360" w:lineRule="auto"/>
        <w:rPr>
          <w:rFonts w:cs="Times New Roman"/>
        </w:rPr>
      </w:pPr>
      <w:r w:rsidRPr="00855516">
        <w:rPr>
          <w:rFonts w:cs="Times New Roman"/>
        </w:rPr>
        <w:t xml:space="preserve">Sedangkan kebiasaan gerak indra tubuh dipengaruhi sedikit perasaan yang memerankan perannya. Indra tubuh melakukan kegiatan kemudian menimbulkan suatu </w:t>
      </w:r>
      <w:r w:rsidRPr="00855516">
        <w:rPr>
          <w:rFonts w:cs="Times New Roman"/>
        </w:rPr>
        <w:lastRenderedPageBreak/>
        <w:t>kebiasaan, misal karena mendengar bel pada pukul 12.00 berarti waktunya makan. Ketika mau mandi melihat air dalam bak mandi kosong kemudian menyalakan air untuk mengisi, dan lain sebagainya.</w:t>
      </w:r>
    </w:p>
    <w:p w:rsidR="00E04963" w:rsidRPr="00855516" w:rsidRDefault="00E04963" w:rsidP="00855516">
      <w:pPr>
        <w:pStyle w:val="Teks"/>
        <w:spacing w:line="360" w:lineRule="auto"/>
        <w:rPr>
          <w:rFonts w:cs="Times New Roman"/>
        </w:rPr>
      </w:pPr>
      <w:r w:rsidRPr="00855516">
        <w:rPr>
          <w:rFonts w:cs="Times New Roman"/>
        </w:rPr>
        <w:t>Kebiasaan berpikir terjadi bukankarena pengaruh perasaan atau indra tubuh melainkan karena dorongan pikiran. Contohnya ketika diskusi kelompok, ketika akan berbicara sebelumnua berpikir terlebih dahulu. Dalam hal ini memilih kata-kata yang tepat sesuai yang dibahas. Kebiasaan berpikir ini juga termasuk kebiasaan beretika dan kebiasaan sosial. Misal ada tamu, menyapa dengan ramah, berbicara dengan sopan dan lain sebagainya.</w:t>
      </w:r>
    </w:p>
    <w:p w:rsidR="00E04963" w:rsidRPr="00855516" w:rsidRDefault="00E04963" w:rsidP="00855516">
      <w:pPr>
        <w:pStyle w:val="Heading2"/>
        <w:spacing w:line="360" w:lineRule="auto"/>
        <w:jc w:val="both"/>
        <w:rPr>
          <w:rFonts w:cs="Times New Roman"/>
          <w:sz w:val="24"/>
          <w:szCs w:val="24"/>
          <w:lang w:eastAsia="en-MY"/>
        </w:rPr>
      </w:pPr>
      <w:bookmarkStart w:id="5" w:name="_Toc74913962"/>
      <w:r w:rsidRPr="00855516">
        <w:rPr>
          <w:rFonts w:cs="Times New Roman"/>
          <w:sz w:val="24"/>
          <w:szCs w:val="24"/>
          <w:lang w:val="id-ID" w:eastAsia="en-MY"/>
        </w:rPr>
        <w:t>Pandangan Alkitab tentang kebiasaan</w:t>
      </w:r>
      <w:bookmarkEnd w:id="5"/>
      <w:r w:rsidRPr="00855516">
        <w:rPr>
          <w:rFonts w:cs="Times New Roman"/>
          <w:sz w:val="24"/>
          <w:szCs w:val="24"/>
          <w:lang w:val="id-ID" w:eastAsia="en-MY"/>
        </w:rPr>
        <w:t xml:space="preserve"> </w:t>
      </w:r>
    </w:p>
    <w:p w:rsidR="00E04963" w:rsidRPr="00855516" w:rsidRDefault="00E04963" w:rsidP="00855516">
      <w:pPr>
        <w:pStyle w:val="Text"/>
        <w:spacing w:line="360" w:lineRule="auto"/>
        <w:rPr>
          <w:rFonts w:cs="Times New Roman"/>
          <w:szCs w:val="24"/>
          <w:lang w:val="en-US"/>
        </w:rPr>
      </w:pPr>
      <w:r w:rsidRPr="00855516">
        <w:rPr>
          <w:rFonts w:cs="Times New Roman"/>
          <w:szCs w:val="24"/>
        </w:rPr>
        <w:t>Alkitab menjelaskan bahwa kebiasaan merupakan sesuatu yang selalu rutin</w:t>
      </w:r>
      <w:r w:rsidRPr="00855516">
        <w:rPr>
          <w:rFonts w:cs="Times New Roman"/>
          <w:szCs w:val="24"/>
          <w:lang w:val="en-US"/>
        </w:rPr>
        <w:t xml:space="preserve"> atau sering dan mudah dilakukan. Tindakan yang dilakukan sudah menjadi otomatis. Manusia memiliki kebiasaan yang tergolong menjadi dua yakni baik dan buruk. Kebiasaan ini sudah ada sejak masih bayi lahir misal menghisap jempol. </w:t>
      </w:r>
    </w:p>
    <w:p w:rsidR="00E04963" w:rsidRPr="00855516" w:rsidRDefault="00E04963" w:rsidP="00855516">
      <w:pPr>
        <w:pStyle w:val="Teks"/>
        <w:spacing w:line="360" w:lineRule="auto"/>
        <w:rPr>
          <w:rFonts w:eastAsia="Times New Roman" w:cs="Times New Roman"/>
        </w:rPr>
      </w:pPr>
      <w:r w:rsidRPr="00855516">
        <w:rPr>
          <w:rFonts w:cs="Times New Roman"/>
        </w:rPr>
        <w:t>Sebagai orang percaya, harus melatih diri untuk mengembangkan kebiasaan-kebiasaan hidup yang benar dan sesuai dengan firman Tuhan. Kristus sebagai teladan dalam segala hal baik perkataan, pemikiran, sikap maupun perbuatan. Sebagaimana dalam 1 Yoh. 2:6 barangsiapa mengatakan, bahwa dirinya ada di dalam Kristus, orang percaya tersebut wajib hidup sama seperti Kristus telah hidup. Dengan demikian orang percaya harus mengembangkan kebiasaan hidup yang benar. Orang percaya adalah orang yang dibenarkan Allah, oleh karena itu hidupnya yang lama diubah menjadi ciptaan baru di dalam Kristus, sesuai dengan 2 Kor. 5:17 yang lama sudah berlalu, sesungguhnya yang baru sudah datang.</w:t>
      </w:r>
    </w:p>
    <w:p w:rsidR="009C123A" w:rsidRPr="00855516" w:rsidRDefault="00E04963" w:rsidP="00855516">
      <w:pPr>
        <w:pStyle w:val="Teks"/>
        <w:spacing w:line="360" w:lineRule="auto"/>
        <w:rPr>
          <w:rFonts w:cs="Times New Roman"/>
        </w:rPr>
      </w:pPr>
      <w:r w:rsidRPr="00855516">
        <w:rPr>
          <w:rFonts w:cs="Times New Roman"/>
        </w:rPr>
        <w:t>Membiasakan hidup sesuai firman Tuhan berarti meninggalkan kebiasaan hidup 'manusia' lama dan melatih diri membentuk kebiasaan hidup yang baru. Menanggalkan kebiasaan ini harus dilakukan dengan kerelaan hati dan tanpa ada paksaan dari pihak lain. Kebiasaan hidup baru yang sesuai dengan firman Tuhan berarti tidak lagi menyerahkan tubuh untuk dipakai sebagai senjata kelaliman, tetapi serahkanlah diri kepada Allah sebagai orang-orang, yang dahulu mati, tetapi yang sekarang hidup. Serta menyerahkanlah anggota-anggota tubuh kepada Allah untuk menjadi senjata-senjata kebenaran." (Roma 6:13).</w:t>
      </w:r>
      <w:r w:rsidR="009C123A" w:rsidRPr="00855516">
        <w:rPr>
          <w:rStyle w:val="FootnoteReference"/>
          <w:rFonts w:cs="Times New Roman"/>
        </w:rPr>
        <w:footnoteReference w:id="12"/>
      </w:r>
    </w:p>
    <w:p w:rsidR="009C123A" w:rsidRPr="00855516" w:rsidRDefault="009C123A" w:rsidP="00855516">
      <w:pPr>
        <w:pStyle w:val="Teks"/>
        <w:spacing w:line="360" w:lineRule="auto"/>
        <w:rPr>
          <w:rFonts w:cs="Times New Roman"/>
        </w:rPr>
      </w:pPr>
    </w:p>
    <w:p w:rsidR="009C123A" w:rsidRPr="00855516" w:rsidRDefault="009C123A" w:rsidP="00855516">
      <w:pPr>
        <w:pStyle w:val="Teks"/>
        <w:spacing w:line="360" w:lineRule="auto"/>
        <w:rPr>
          <w:rFonts w:cs="Times New Roman"/>
        </w:rPr>
      </w:pPr>
    </w:p>
    <w:p w:rsidR="00E04963" w:rsidRPr="00855516" w:rsidRDefault="00E04963" w:rsidP="00855516">
      <w:pPr>
        <w:pStyle w:val="Teks"/>
        <w:spacing w:line="360" w:lineRule="auto"/>
        <w:rPr>
          <w:rFonts w:cs="Times New Roman"/>
        </w:rPr>
      </w:pPr>
      <w:r w:rsidRPr="00855516">
        <w:rPr>
          <w:rFonts w:cs="Times New Roman"/>
        </w:rPr>
        <w:t xml:space="preserve"> </w:t>
      </w:r>
    </w:p>
    <w:p w:rsidR="00E04963" w:rsidRPr="00855516" w:rsidRDefault="00E04963" w:rsidP="00855516">
      <w:pPr>
        <w:pStyle w:val="Teks"/>
        <w:spacing w:line="360" w:lineRule="auto"/>
        <w:rPr>
          <w:rFonts w:cs="Times New Roman"/>
        </w:rPr>
      </w:pPr>
      <w:r w:rsidRPr="00855516">
        <w:rPr>
          <w:rFonts w:cs="Times New Roman"/>
        </w:rPr>
        <w:t xml:space="preserve">Setiap orang percaya memiliki kebiasaan lama, tetapi berusaha berubah oleh pembaharuan budi bersama dengan Allah. Karena sejak dari bayi sesungguhnya tellah meiliki kebiasaan yang baik maupun buruk. Bayi yang baru lahir mempunyai kebiasaan misal </w:t>
      </w:r>
      <w:r w:rsidR="009C123A" w:rsidRPr="00855516">
        <w:rPr>
          <w:rStyle w:val="FootnoteReference"/>
          <w:rFonts w:cs="Times New Roman"/>
        </w:rPr>
        <w:footnoteReference w:id="13"/>
      </w:r>
      <w:r w:rsidRPr="00855516">
        <w:rPr>
          <w:rFonts w:cs="Times New Roman"/>
        </w:rPr>
        <w:t xml:space="preserve">mengisap jempol. Akan tetapi, bagi orang percaya, seumur hidupnya ia diubahkan oleh pembaharuan budinya Roma 12:2. </w:t>
      </w:r>
    </w:p>
    <w:p w:rsidR="00E04963" w:rsidRPr="00855516" w:rsidRDefault="00E04963" w:rsidP="00855516">
      <w:pPr>
        <w:pStyle w:val="Teks"/>
        <w:spacing w:line="360" w:lineRule="auto"/>
        <w:rPr>
          <w:rFonts w:cs="Times New Roman"/>
        </w:rPr>
      </w:pPr>
      <w:r w:rsidRPr="00855516">
        <w:rPr>
          <w:rFonts w:cs="Times New Roman"/>
        </w:rPr>
        <w:t>Hal ini menyiratkan bahwa kebiasaan buruk ditukar dengan kebiasaan yang baik, demi menyenangkan Tuhan. Sebagai contoh, melakukan segala sesuatu dengan tidak bersungut-sungut dan berbantah-bantahan seperti perntah Paulus dalam Filipi 2:14. Teks tersebut menyaratkan supaya orang percaya menciptakan kebiasaan baru.</w:t>
      </w:r>
    </w:p>
    <w:p w:rsidR="00E04963" w:rsidRPr="00855516" w:rsidRDefault="00E04963" w:rsidP="00855516">
      <w:pPr>
        <w:pStyle w:val="Teks"/>
        <w:spacing w:line="360" w:lineRule="auto"/>
        <w:rPr>
          <w:rFonts w:cs="Times New Roman"/>
        </w:rPr>
      </w:pPr>
      <w:r w:rsidRPr="00855516">
        <w:rPr>
          <w:rFonts w:cs="Times New Roman"/>
        </w:rPr>
        <w:t>Dengan merubah cara berpikir, dari negatif menjadi positif, yakni menawan segala pikiran dan menaklukkannya kepada Kristus 2 Kor. 10:5. Sebagaimana membiasakan diri bertindak jujur dalam segala hal sesuai dengan perintah Allah yakni jangan mencuri Berari orang percaya harus membiasakan diri untuk bertindak jujur dalam segala hal. Sifat jujur semacam ini menyaratkan perubahan kebiasaan bagi beberapa orang. Dan lain sebagainya yang intinya manusia lama itu tidak berkenan bagi Allah karena manusia lama telah tercemari dosa.</w:t>
      </w:r>
    </w:p>
    <w:p w:rsidR="00E04963" w:rsidRPr="00855516" w:rsidRDefault="00E04963" w:rsidP="00855516">
      <w:pPr>
        <w:pStyle w:val="Text"/>
        <w:spacing w:line="360" w:lineRule="auto"/>
        <w:rPr>
          <w:rFonts w:cs="Times New Roman"/>
          <w:szCs w:val="24"/>
          <w:lang w:val="en-ID"/>
        </w:rPr>
      </w:pPr>
      <w:r w:rsidRPr="00855516">
        <w:rPr>
          <w:rFonts w:cs="Times New Roman"/>
          <w:szCs w:val="24"/>
          <w:lang w:val="en-ID"/>
        </w:rPr>
        <w:t>D</w:t>
      </w:r>
      <w:r w:rsidRPr="00855516">
        <w:rPr>
          <w:rFonts w:cs="Times New Roman"/>
          <w:szCs w:val="24"/>
        </w:rPr>
        <w:t xml:space="preserve">osa </w:t>
      </w:r>
      <w:r w:rsidRPr="00855516">
        <w:rPr>
          <w:rFonts w:cs="Times New Roman"/>
          <w:szCs w:val="24"/>
          <w:lang w:val="en-ID"/>
        </w:rPr>
        <w:t>membuat manusia terpisah dengan Allah, dan memiliki hidup yang m</w:t>
      </w:r>
      <w:r w:rsidRPr="00855516">
        <w:rPr>
          <w:rFonts w:cs="Times New Roman"/>
          <w:szCs w:val="24"/>
        </w:rPr>
        <w:t xml:space="preserve">elawan akan Allah. </w:t>
      </w:r>
      <w:r w:rsidRPr="00855516">
        <w:rPr>
          <w:rFonts w:cs="Times New Roman"/>
          <w:szCs w:val="24"/>
          <w:lang w:val="en-ID"/>
        </w:rPr>
        <w:t xml:space="preserve">Setiap </w:t>
      </w:r>
      <w:r w:rsidRPr="00855516">
        <w:rPr>
          <w:rFonts w:cs="Times New Roman"/>
          <w:szCs w:val="24"/>
        </w:rPr>
        <w:t xml:space="preserve">orang </w:t>
      </w:r>
      <w:r w:rsidRPr="00855516">
        <w:rPr>
          <w:rFonts w:cs="Times New Roman"/>
          <w:szCs w:val="24"/>
          <w:lang w:val="en-ID"/>
        </w:rPr>
        <w:t xml:space="preserve">dalam hidupnya </w:t>
      </w:r>
      <w:r w:rsidRPr="00855516">
        <w:rPr>
          <w:rFonts w:cs="Times New Roman"/>
          <w:szCs w:val="24"/>
        </w:rPr>
        <w:t>menyatakan tindakan</w:t>
      </w:r>
      <w:r w:rsidRPr="00855516">
        <w:rPr>
          <w:rFonts w:cs="Times New Roman"/>
          <w:szCs w:val="24"/>
          <w:lang w:val="en-ID"/>
        </w:rPr>
        <w:t>, perkataan, pemikiran maupun sikap</w:t>
      </w:r>
      <w:r w:rsidRPr="00855516">
        <w:rPr>
          <w:rFonts w:cs="Times New Roman"/>
          <w:szCs w:val="24"/>
        </w:rPr>
        <w:t xml:space="preserve"> yang adanya </w:t>
      </w:r>
      <w:r w:rsidRPr="00855516">
        <w:rPr>
          <w:rFonts w:cs="Times New Roman"/>
          <w:szCs w:val="24"/>
          <w:lang w:val="en-ID"/>
        </w:rPr>
        <w:t>m</w:t>
      </w:r>
      <w:r w:rsidRPr="00855516">
        <w:rPr>
          <w:rFonts w:cs="Times New Roman"/>
          <w:szCs w:val="24"/>
        </w:rPr>
        <w:t>elanggar perintah Tuhan Allah</w:t>
      </w:r>
      <w:r w:rsidRPr="00855516">
        <w:rPr>
          <w:rFonts w:cs="Times New Roman"/>
          <w:szCs w:val="24"/>
          <w:lang w:val="en-ID"/>
        </w:rPr>
        <w:t>. De</w:t>
      </w:r>
      <w:r w:rsidRPr="00855516">
        <w:rPr>
          <w:rFonts w:cs="Times New Roman"/>
          <w:szCs w:val="24"/>
        </w:rPr>
        <w:t xml:space="preserve">ngan kata lain </w:t>
      </w:r>
      <w:r w:rsidRPr="00855516">
        <w:rPr>
          <w:rFonts w:cs="Times New Roman"/>
          <w:szCs w:val="24"/>
          <w:lang w:val="en-ID"/>
        </w:rPr>
        <w:t>setiap orang telah jatuh dalam dosa, karena melanggar perintah Allah sebagaimana kejatuhan Adam dan Hawa, sifat dosa menurun kepada setiap orang</w:t>
      </w:r>
      <w:r w:rsidR="00B74134" w:rsidRPr="00855516">
        <w:rPr>
          <w:rFonts w:cs="Times New Roman"/>
          <w:szCs w:val="24"/>
        </w:rPr>
        <w:t>.</w:t>
      </w:r>
      <w:r w:rsidRPr="00855516">
        <w:rPr>
          <w:rFonts w:cs="Times New Roman"/>
          <w:szCs w:val="24"/>
          <w:lang w:val="en-ID"/>
        </w:rPr>
        <w:t xml:space="preserve"> </w:t>
      </w:r>
    </w:p>
    <w:p w:rsidR="00C500C8" w:rsidRPr="00855516" w:rsidRDefault="00C500C8" w:rsidP="00855516">
      <w:pPr>
        <w:pStyle w:val="Teks"/>
        <w:spacing w:line="360" w:lineRule="auto"/>
        <w:rPr>
          <w:rFonts w:cs="Times New Roman"/>
          <w:lang w:val="en-ID"/>
        </w:rPr>
      </w:pPr>
    </w:p>
    <w:p w:rsidR="00C500C8" w:rsidRPr="00855516" w:rsidRDefault="00C500C8" w:rsidP="00855516">
      <w:pPr>
        <w:pStyle w:val="Teks"/>
        <w:spacing w:line="360" w:lineRule="auto"/>
        <w:rPr>
          <w:rFonts w:cs="Times New Roman"/>
          <w:lang w:val="en-ID"/>
        </w:rPr>
      </w:pPr>
    </w:p>
    <w:p w:rsidR="00B53723" w:rsidRPr="00855516" w:rsidRDefault="00C500C8" w:rsidP="00855516">
      <w:pPr>
        <w:autoSpaceDE w:val="0"/>
        <w:autoSpaceDN w:val="0"/>
        <w:adjustRightInd w:val="0"/>
        <w:spacing w:after="0" w:line="360" w:lineRule="auto"/>
        <w:rPr>
          <w:rFonts w:eastAsiaTheme="minorHAnsi" w:cs="Times New Roman"/>
          <w:lang w:val="id-ID" w:eastAsia="en-US"/>
        </w:rPr>
      </w:pPr>
      <w:r w:rsidRPr="00855516">
        <w:rPr>
          <w:rFonts w:eastAsiaTheme="minorHAnsi" w:cs="Times New Roman"/>
          <w:lang w:val="id-ID" w:eastAsia="en-US"/>
        </w:rPr>
        <w:t xml:space="preserve">Alkitab </w:t>
      </w:r>
      <w:r w:rsidR="0012540D" w:rsidRPr="00855516">
        <w:rPr>
          <w:rFonts w:eastAsiaTheme="minorHAnsi" w:cs="Times New Roman"/>
          <w:lang w:val="id-ID" w:eastAsia="en-US"/>
        </w:rPr>
        <w:t xml:space="preserve"> adalah Firman Tuhan yang diilhami oleh Allah</w:t>
      </w:r>
      <w:r w:rsidRPr="00855516">
        <w:rPr>
          <w:rFonts w:eastAsiaTheme="minorHAnsi" w:cs="Times New Roman"/>
          <w:lang w:val="id-ID" w:eastAsia="en-US"/>
        </w:rPr>
        <w:t xml:space="preserve">. </w:t>
      </w:r>
      <w:r w:rsidR="0012540D" w:rsidRPr="00855516">
        <w:rPr>
          <w:rFonts w:eastAsiaTheme="minorHAnsi" w:cs="Times New Roman"/>
          <w:lang w:val="id-ID" w:eastAsia="en-US"/>
        </w:rPr>
        <w:t xml:space="preserve">Alkitan berkuasa mengubah kehidupan semua orang percaya asalkan mereka yakin dan percaya. Dan setiap Firman itu direnungkan sebagai kekuatan seorang individu yang dapat mengalami ujian dan cobaan dalam </w:t>
      </w:r>
      <w:r w:rsidR="0012540D" w:rsidRPr="00855516">
        <w:rPr>
          <w:rFonts w:eastAsiaTheme="minorHAnsi" w:cs="Times New Roman"/>
          <w:lang w:val="id-ID" w:eastAsia="en-US"/>
        </w:rPr>
        <w:lastRenderedPageBreak/>
        <w:t>hidupnya</w:t>
      </w:r>
      <w:r w:rsidRPr="00855516">
        <w:rPr>
          <w:rFonts w:eastAsiaTheme="minorHAnsi" w:cs="Times New Roman"/>
          <w:lang w:val="id-ID" w:eastAsia="en-US"/>
        </w:rPr>
        <w:t xml:space="preserve">. </w:t>
      </w:r>
      <w:r w:rsidR="0012540D" w:rsidRPr="00855516">
        <w:rPr>
          <w:rFonts w:eastAsiaTheme="minorHAnsi" w:cs="Times New Roman"/>
          <w:lang w:val="id-ID" w:eastAsia="en-US"/>
        </w:rPr>
        <w:t>Dalam berbagai ujian dalam kehidupan seorang individu mampu memiliki kesabaran</w:t>
      </w:r>
      <w:r w:rsidR="00B53723" w:rsidRPr="00855516">
        <w:rPr>
          <w:rFonts w:eastAsiaTheme="minorHAnsi" w:cs="Times New Roman"/>
          <w:lang w:val="id-ID" w:eastAsia="en-US"/>
        </w:rPr>
        <w:t xml:space="preserve"> dalam menghadapi setiap ujian dalam hidupnya ia mampu mendapatkan dorongan dan memiliki harapan.</w:t>
      </w:r>
      <w:r w:rsidR="0012540D" w:rsidRPr="00855516">
        <w:rPr>
          <w:rFonts w:eastAsiaTheme="minorHAnsi" w:cs="Times New Roman"/>
          <w:lang w:val="id-ID" w:eastAsia="en-US"/>
        </w:rPr>
        <w:t xml:space="preserve"> </w:t>
      </w:r>
      <w:r w:rsidR="00B53723" w:rsidRPr="00855516">
        <w:rPr>
          <w:rFonts w:eastAsiaTheme="minorHAnsi" w:cs="Times New Roman"/>
          <w:lang w:val="id-ID" w:eastAsia="en-US"/>
        </w:rPr>
        <w:t>Alkitab mengajar setiap orang untuk dapat mengontrol seorang individu dapat mengajarkan dan membetulkan setiap orang percaya menjadi berarti untuk dapat adil dalam segala perkara.</w:t>
      </w:r>
    </w:p>
    <w:p w:rsidR="00702668" w:rsidRPr="00855516" w:rsidRDefault="00B53723" w:rsidP="00855516">
      <w:pPr>
        <w:autoSpaceDE w:val="0"/>
        <w:autoSpaceDN w:val="0"/>
        <w:adjustRightInd w:val="0"/>
        <w:spacing w:after="0" w:line="360" w:lineRule="auto"/>
        <w:rPr>
          <w:rFonts w:eastAsiaTheme="minorHAnsi" w:cs="Times New Roman"/>
          <w:lang w:val="id-ID" w:eastAsia="en-US"/>
        </w:rPr>
      </w:pPr>
      <w:r w:rsidRPr="00855516">
        <w:rPr>
          <w:rFonts w:eastAsiaTheme="minorHAnsi" w:cs="Times New Roman"/>
          <w:lang w:val="id-ID" w:eastAsia="en-US"/>
        </w:rPr>
        <w:tab/>
        <w:t xml:space="preserve">Dalam setiap kehidupan orang setiap orang percaya Alkitab sebagai pegangan rohani seorang </w:t>
      </w:r>
      <w:r w:rsidR="00702668" w:rsidRPr="00855516">
        <w:rPr>
          <w:rFonts w:eastAsiaTheme="minorHAnsi" w:cs="Times New Roman"/>
          <w:lang w:val="id-ID" w:eastAsia="en-US"/>
        </w:rPr>
        <w:t>untuk dapat bertumbuh didalam Tuhan dan demikian juga tubuh rohani seseorang juga dapat perlukan gizi untuk dapat bertumbuh. Demikian juga rohani yang dapat disuplai dengan Firman Tuhan untuk itu seseorang dapat percaya daengan kesungguhan hati dan menerima Firman Tuhan dan membaca dan merenungkan.</w:t>
      </w:r>
    </w:p>
    <w:p w:rsidR="00B74134" w:rsidRPr="00855516" w:rsidRDefault="00F33C78" w:rsidP="00855516">
      <w:pPr>
        <w:pStyle w:val="Default"/>
        <w:spacing w:line="360" w:lineRule="auto"/>
        <w:jc w:val="both"/>
        <w:rPr>
          <w:rFonts w:ascii="Times New Roman" w:hAnsi="Times New Roman" w:cs="Times New Roman"/>
        </w:rPr>
      </w:pPr>
      <w:r w:rsidRPr="00855516">
        <w:rPr>
          <w:rFonts w:ascii="Times New Roman" w:hAnsi="Times New Roman" w:cs="Times New Roman"/>
        </w:rPr>
        <w:tab/>
      </w:r>
      <w:r w:rsidR="00702668" w:rsidRPr="00855516">
        <w:rPr>
          <w:rFonts w:ascii="Times New Roman" w:hAnsi="Times New Roman" w:cs="Times New Roman"/>
        </w:rPr>
        <w:t xml:space="preserve">Alkitab bagi seorang individu yang percaya. Oleh karena itulah yagn dapat menjadi terang dalam Agama Kristen,oleh sebab itu Alkitab dapat mengetahui dengan baik supaya dapat bertumbuh rohani </w:t>
      </w:r>
      <w:r w:rsidR="0035330A" w:rsidRPr="00855516">
        <w:rPr>
          <w:rFonts w:ascii="Times New Roman" w:hAnsi="Times New Roman" w:cs="Times New Roman"/>
        </w:rPr>
        <w:t>dalam kehidupannya sebagai penerus dalam setiap kehidupan orang-orang terdekatnya yang percaya akan injil Tuhan.</w:t>
      </w:r>
      <w:r w:rsidR="00B74134" w:rsidRPr="00855516">
        <w:rPr>
          <w:rFonts w:ascii="Times New Roman" w:hAnsi="Times New Roman" w:cs="Times New Roman"/>
        </w:rPr>
        <w:t xml:space="preserve"> Faktor lain yang mempengaruhi prestasi belajar matematika yaitu minat belajar. Syaiful Bahri Djamarah (2012: 48) menyatakan minat besar pengaruhnya terhadap ak-tivitas belajar siswa yang berminat terhadap suatu pelajaran akan mempelajarinya dengan sungguh-sungguh, karena ada daya tarik minatnya. Guilford (dalam Karunia Eka Lestari dan Mokhammad Ridwan Yudhanegara, 2015: 93) mengungkapkan minat belajar adalah dorongan-dorongan dari dalam diri peserta didik secara psikis dalam mempelajari sesuatu dengan penuh kesadaran, ketenangan dan kedisiplinan sehingga menyebabkan individu secara aktif dan senang untuk melakukannya. </w:t>
      </w:r>
    </w:p>
    <w:p w:rsidR="00B74134" w:rsidRPr="00855516" w:rsidRDefault="00CC332D" w:rsidP="00855516">
      <w:pPr>
        <w:autoSpaceDE w:val="0"/>
        <w:autoSpaceDN w:val="0"/>
        <w:adjustRightInd w:val="0"/>
        <w:spacing w:after="0" w:line="360" w:lineRule="auto"/>
        <w:ind w:firstLine="720"/>
        <w:rPr>
          <w:rFonts w:eastAsiaTheme="minorHAnsi" w:cs="Times New Roman"/>
          <w:lang w:val="id-ID" w:eastAsia="en-US"/>
        </w:rPr>
      </w:pPr>
      <w:r w:rsidRPr="00855516">
        <w:rPr>
          <w:rFonts w:eastAsiaTheme="minorHAnsi" w:cs="Times New Roman"/>
          <w:color w:val="000000"/>
          <w:lang w:val="id-ID" w:eastAsia="en-US"/>
        </w:rPr>
        <w:t xml:space="preserve">Dalam tujuan agar dapat mempengaruhi kecerdasan yang menimbulkan emosional terhadap pelajar pada materi yang ia dapatkan dalam minat belajar dalam kecerdasan emosional terhadap prestasi dalam belajar tersebut misalnya dalam </w:t>
      </w:r>
      <w:r w:rsidR="00B74134" w:rsidRPr="00855516">
        <w:rPr>
          <w:rFonts w:eastAsiaTheme="minorHAnsi" w:cs="Times New Roman"/>
          <w:color w:val="000000"/>
          <w:lang w:val="id-ID" w:eastAsia="en-US"/>
        </w:rPr>
        <w:t>lingkaran</w:t>
      </w:r>
      <w:r w:rsidRPr="00855516">
        <w:rPr>
          <w:rFonts w:eastAsiaTheme="minorHAnsi" w:cs="Times New Roman"/>
          <w:color w:val="000000"/>
          <w:lang w:val="id-ID" w:eastAsia="en-US"/>
        </w:rPr>
        <w:t xml:space="preserve"> untuk meningkatkan prestasi dalam belajarnya</w:t>
      </w:r>
      <w:r w:rsidR="00B74134" w:rsidRPr="00855516">
        <w:rPr>
          <w:rFonts w:eastAsiaTheme="minorHAnsi" w:cs="Times New Roman"/>
          <w:color w:val="000000"/>
          <w:lang w:val="id-ID" w:eastAsia="en-US"/>
        </w:rPr>
        <w:t xml:space="preserve">. </w:t>
      </w:r>
      <w:r w:rsidR="00B74134" w:rsidRPr="00855516">
        <w:rPr>
          <w:rStyle w:val="FootnoteReference"/>
          <w:rFonts w:eastAsiaTheme="minorHAnsi" w:cs="Times New Roman"/>
          <w:lang w:val="id-ID" w:eastAsia="en-US"/>
        </w:rPr>
        <w:footnoteReference w:id="14"/>
      </w:r>
    </w:p>
    <w:p w:rsidR="00E04963" w:rsidRPr="00855516" w:rsidRDefault="00E04963" w:rsidP="00855516">
      <w:pPr>
        <w:autoSpaceDE w:val="0"/>
        <w:autoSpaceDN w:val="0"/>
        <w:adjustRightInd w:val="0"/>
        <w:spacing w:after="0" w:line="360" w:lineRule="auto"/>
        <w:ind w:firstLine="720"/>
        <w:rPr>
          <w:rFonts w:eastAsiaTheme="minorHAnsi" w:cs="Times New Roman"/>
          <w:lang w:val="id-ID" w:eastAsia="en-US"/>
        </w:rPr>
      </w:pPr>
      <w:r w:rsidRPr="00855516">
        <w:rPr>
          <w:rFonts w:cs="Times New Roman"/>
          <w:lang w:val="en-ID"/>
        </w:rPr>
        <w:t>T</w:t>
      </w:r>
      <w:r w:rsidRPr="00855516">
        <w:rPr>
          <w:rFonts w:cs="Times New Roman"/>
        </w:rPr>
        <w:t xml:space="preserve">ujuan Allah adalah datang dalam dunia ini untuk menyelamatkan setiap manusia dan melepaskan setiap orang dalam belenggu </w:t>
      </w:r>
      <w:r w:rsidRPr="00855516">
        <w:rPr>
          <w:rFonts w:cs="Times New Roman"/>
          <w:lang w:val="en-ID"/>
        </w:rPr>
        <w:t>d</w:t>
      </w:r>
      <w:r w:rsidRPr="00855516">
        <w:rPr>
          <w:rFonts w:cs="Times New Roman"/>
        </w:rPr>
        <w:t xml:space="preserve">osa. Meski manusia tidak sama sekali tidak </w:t>
      </w:r>
      <w:r w:rsidRPr="00855516">
        <w:rPr>
          <w:rFonts w:cs="Times New Roman"/>
          <w:lang w:val="en-ID"/>
        </w:rPr>
        <w:t>setia dan memberontak terhadap Allah.</w:t>
      </w:r>
      <w:r w:rsidRPr="00855516">
        <w:rPr>
          <w:rFonts w:cs="Times New Roman"/>
        </w:rPr>
        <w:t xml:space="preserve"> Tuhan </w:t>
      </w:r>
      <w:r w:rsidRPr="00855516">
        <w:rPr>
          <w:rFonts w:cs="Times New Roman"/>
          <w:lang w:val="en-ID"/>
        </w:rPr>
        <w:t xml:space="preserve">itu </w:t>
      </w:r>
      <w:r w:rsidRPr="00855516">
        <w:rPr>
          <w:rFonts w:cs="Times New Roman"/>
        </w:rPr>
        <w:t xml:space="preserve">setia menanggungnya dalam semua dosa dan kejahatan setiap orang. </w:t>
      </w:r>
      <w:r w:rsidRPr="00855516">
        <w:rPr>
          <w:rFonts w:cs="Times New Roman"/>
          <w:lang w:val="en-ID"/>
        </w:rPr>
        <w:t>Kristus telah</w:t>
      </w:r>
      <w:r w:rsidRPr="00855516">
        <w:rPr>
          <w:rFonts w:cs="Times New Roman"/>
        </w:rPr>
        <w:t xml:space="preserve"> mati menjalani setiap </w:t>
      </w:r>
      <w:r w:rsidRPr="00855516">
        <w:rPr>
          <w:rFonts w:cs="Times New Roman"/>
          <w:lang w:val="en-ID"/>
        </w:rPr>
        <w:t xml:space="preserve">dosa manusia, </w:t>
      </w:r>
      <w:r w:rsidRPr="00855516">
        <w:rPr>
          <w:rFonts w:eastAsia="Times New Roman" w:cs="Times New Roman"/>
          <w:lang w:val="en-ID" w:eastAsia="en-ID"/>
        </w:rPr>
        <w:t xml:space="preserve">Tetapi Kristus tertikam oleh karena pemberontakan setiap orang percaya, Kristus diremukkan oleh karena kejahatan manusia; ganjaran yang mendatangkan keselamatan bagi setiap orang percaya, </w:t>
      </w:r>
      <w:r w:rsidRPr="00855516">
        <w:rPr>
          <w:rFonts w:eastAsia="Times New Roman" w:cs="Times New Roman"/>
          <w:lang w:val="en-ID" w:eastAsia="en-ID"/>
        </w:rPr>
        <w:lastRenderedPageBreak/>
        <w:t>pelanggaran manusia ditimpakan kepada Kristus, dan oleh bilur-bilur Kristus di salib, menjadikan kesembuhan. Yes. 53:5</w:t>
      </w:r>
    </w:p>
    <w:p w:rsidR="00E04963" w:rsidRPr="00855516" w:rsidRDefault="00E04963" w:rsidP="00855516">
      <w:pPr>
        <w:pStyle w:val="Teks"/>
        <w:spacing w:line="360" w:lineRule="auto"/>
        <w:rPr>
          <w:rFonts w:cs="Times New Roman"/>
        </w:rPr>
      </w:pPr>
      <w:r w:rsidRPr="00855516">
        <w:rPr>
          <w:rFonts w:cs="Times New Roman"/>
        </w:rPr>
        <w:t xml:space="preserve">Melalui firman Allah, kehidupan lama dilepaskan atau ditanggalkan dan mengenakan manusia baru yang diperoleh ketika orang percaya dilahirkan baru secara rohani Kolose 3:9-10. Bukan hal yang mudah, dan bahkan mustahil jika diusahakan dengan kekuatan pribadi. Akan tetapi, Paulus mengingatkan bahwa segala perkara dapat ditanggung di dalam Kristus yang memberi kekuatan kepada setiap orang percaya Filipi 4:13. </w:t>
      </w:r>
    </w:p>
    <w:p w:rsidR="008A60BD" w:rsidRPr="00855516" w:rsidRDefault="00E04963" w:rsidP="00855516">
      <w:pPr>
        <w:autoSpaceDE w:val="0"/>
        <w:autoSpaceDN w:val="0"/>
        <w:adjustRightInd w:val="0"/>
        <w:spacing w:after="0" w:line="360" w:lineRule="auto"/>
        <w:ind w:firstLine="720"/>
        <w:rPr>
          <w:rFonts w:cs="Times New Roman"/>
        </w:rPr>
      </w:pPr>
      <w:r w:rsidRPr="00855516">
        <w:rPr>
          <w:rFonts w:cs="Times New Roman"/>
        </w:rPr>
        <w:t xml:space="preserve">Hidup orang percaya menjadi milik Yesus Kristus, gaya hidupnya adalah menciptakan kebiasaan baru dengan menyerahkan diri pada kendali Roh Kudus. Dengan kebiasaan baru ini, Yesus </w:t>
      </w:r>
      <w:r w:rsidR="00E54343">
        <w:rPr>
          <w:rFonts w:cs="Times New Roman"/>
          <w:lang w:val="id-ID"/>
        </w:rPr>
        <w:t xml:space="preserve"> </w:t>
      </w:r>
      <w:r w:rsidRPr="00855516">
        <w:rPr>
          <w:rFonts w:cs="Times New Roman"/>
        </w:rPr>
        <w:t>menyebutnya sebagai mengasihi diri-Nya. Jika seorang mengasihi Kristus, akan menuruti firman-Allah dan Allah akan mengasihinya dan Roh Kudus akan selalu diam dalam diri orang percaya Yohanes 14:23.</w:t>
      </w:r>
      <w:r w:rsidR="000915DF" w:rsidRPr="00855516">
        <w:rPr>
          <w:rStyle w:val="FootnoteReference"/>
          <w:rFonts w:cs="Times New Roman"/>
        </w:rPr>
        <w:footnoteReference w:id="15"/>
      </w:r>
      <w:r w:rsidRPr="00855516">
        <w:rPr>
          <w:rFonts w:cs="Times New Roman"/>
        </w:rPr>
        <w:t xml:space="preserve"> </w:t>
      </w:r>
    </w:p>
    <w:p w:rsidR="008A60BD" w:rsidRPr="00855516" w:rsidRDefault="008A60BD" w:rsidP="00855516">
      <w:pPr>
        <w:autoSpaceDE w:val="0"/>
        <w:autoSpaceDN w:val="0"/>
        <w:adjustRightInd w:val="0"/>
        <w:spacing w:after="0" w:line="360" w:lineRule="auto"/>
        <w:ind w:firstLine="720"/>
        <w:rPr>
          <w:rFonts w:cs="Times New Roman"/>
          <w:lang w:val="id-ID"/>
        </w:rPr>
      </w:pPr>
      <w:r w:rsidRPr="00855516">
        <w:rPr>
          <w:rFonts w:cs="Times New Roman"/>
          <w:lang w:val="id-ID"/>
        </w:rPr>
        <w:t>Dalam segala sesuatu mampu melakukan dalam perkataan dan perbuatan yang didalamnya adalah nama Tuhan Yesus yang dilakuakan dalam segala hal dan dapat mengucapkan syukur kepada Allah untuk itu seseorang dapat mengetahui banyak hal yang dapat ia harus lakukan yaitu dapat melalui semua proses untuk menjagi orang yang akan percaya di dalam Tuhan dan bermutuh dalam teologinya salah satunya adalah pendidikan dan juga pada kecakapan seseorang.</w:t>
      </w:r>
    </w:p>
    <w:p w:rsidR="007C4645" w:rsidRPr="00855516" w:rsidRDefault="008A60BD" w:rsidP="00855516">
      <w:pPr>
        <w:autoSpaceDE w:val="0"/>
        <w:autoSpaceDN w:val="0"/>
        <w:adjustRightInd w:val="0"/>
        <w:spacing w:after="0" w:line="360" w:lineRule="auto"/>
        <w:ind w:firstLine="720"/>
        <w:rPr>
          <w:rFonts w:cs="Times New Roman"/>
          <w:lang w:val="id-ID"/>
        </w:rPr>
      </w:pPr>
      <w:r w:rsidRPr="00855516">
        <w:rPr>
          <w:rFonts w:cs="Times New Roman"/>
          <w:lang w:val="id-ID"/>
        </w:rPr>
        <w:t>Agar tidak dapat berpengaruh buruk dalam pendidikan didalam Tuhan Adalah dapat menyelamatkan banyak jiwa yang dapat percaya didalam Tuhan bergangung pada dirinyan yaitu Iman percayanya.</w:t>
      </w:r>
      <w:r w:rsidR="007C4645" w:rsidRPr="00855516">
        <w:rPr>
          <w:rFonts w:cs="Times New Roman"/>
          <w:lang w:val="id-ID"/>
        </w:rPr>
        <w:t xml:space="preserve"> Alkitab adalah Firamn yang berkuasa dalam kehidupan orang percaya  Dan dapat mengubah secatra Pribadi semua orang percaya melalui membaca dan merenungkan Firmannya dalam kehidupan sehari-hari.</w:t>
      </w:r>
    </w:p>
    <w:p w:rsidR="008A60BD" w:rsidRPr="00855516" w:rsidRDefault="007C4645" w:rsidP="00855516">
      <w:pPr>
        <w:autoSpaceDE w:val="0"/>
        <w:autoSpaceDN w:val="0"/>
        <w:adjustRightInd w:val="0"/>
        <w:spacing w:after="0" w:line="360" w:lineRule="auto"/>
        <w:ind w:firstLine="720"/>
        <w:rPr>
          <w:rFonts w:eastAsiaTheme="minorHAnsi" w:cs="Times New Roman"/>
          <w:lang w:val="id-ID" w:eastAsia="en-US"/>
        </w:rPr>
      </w:pPr>
      <w:r w:rsidRPr="00855516">
        <w:rPr>
          <w:rFonts w:eastAsiaTheme="minorHAnsi" w:cs="Times New Roman"/>
          <w:lang w:val="id-ID" w:eastAsia="en-US"/>
        </w:rPr>
        <w:t>Seseorang dapat dikuatkan didalam Tuhan yang merupakan pegangan hidup orang percaya dalam setiap ujian yang dapat ia laluinya seorang dapat dikuatkan jika dapat bersama Tuhan.</w:t>
      </w:r>
      <w:r w:rsidRPr="00855516">
        <w:rPr>
          <w:rStyle w:val="FootnoteReference"/>
          <w:rFonts w:cs="Times New Roman"/>
          <w:lang w:val="id-ID"/>
        </w:rPr>
        <w:footnoteReference w:id="16"/>
      </w:r>
    </w:p>
    <w:p w:rsidR="00E04963" w:rsidRPr="00855516" w:rsidRDefault="00E04963" w:rsidP="00855516">
      <w:pPr>
        <w:pStyle w:val="Teks"/>
        <w:spacing w:line="360" w:lineRule="auto"/>
        <w:rPr>
          <w:rFonts w:cs="Times New Roman"/>
          <w:shd w:val="clear" w:color="auto" w:fill="FFFFFF"/>
          <w:lang w:val="id-ID"/>
        </w:rPr>
      </w:pPr>
    </w:p>
    <w:p w:rsidR="002A4958" w:rsidRPr="00855516" w:rsidRDefault="002A4958" w:rsidP="00855516">
      <w:pPr>
        <w:pStyle w:val="Teks"/>
        <w:spacing w:line="360" w:lineRule="auto"/>
        <w:ind w:firstLine="0"/>
        <w:rPr>
          <w:rFonts w:cs="Times New Roman"/>
          <w:lang w:val="id-ID"/>
        </w:rPr>
      </w:pPr>
    </w:p>
    <w:p w:rsidR="000C27FA" w:rsidRPr="00855516" w:rsidRDefault="000C27FA" w:rsidP="00855516">
      <w:pPr>
        <w:pStyle w:val="Teks"/>
        <w:spacing w:line="360" w:lineRule="auto"/>
        <w:rPr>
          <w:rFonts w:cs="Times New Roman"/>
          <w:lang w:val="id-ID"/>
        </w:rPr>
      </w:pPr>
    </w:p>
    <w:p w:rsidR="000C27FA" w:rsidRPr="00855516" w:rsidRDefault="000C27FA" w:rsidP="00855516">
      <w:pPr>
        <w:pStyle w:val="Teks"/>
        <w:spacing w:line="360" w:lineRule="auto"/>
        <w:rPr>
          <w:rFonts w:cs="Times New Roman"/>
          <w:lang w:val="id-ID"/>
        </w:rPr>
      </w:pPr>
    </w:p>
    <w:p w:rsidR="0016655D" w:rsidRPr="00855516" w:rsidRDefault="00E54343" w:rsidP="00855516">
      <w:pPr>
        <w:pStyle w:val="Heading2"/>
        <w:spacing w:line="360" w:lineRule="auto"/>
        <w:ind w:left="0" w:firstLine="0"/>
        <w:jc w:val="both"/>
        <w:rPr>
          <w:rFonts w:cs="Times New Roman"/>
          <w:sz w:val="24"/>
          <w:szCs w:val="24"/>
          <w:lang w:val="id-ID"/>
        </w:rPr>
      </w:pPr>
      <w:r>
        <w:rPr>
          <w:rFonts w:cs="Times New Roman"/>
          <w:sz w:val="24"/>
          <w:szCs w:val="24"/>
          <w:lang w:val="id-ID"/>
        </w:rPr>
        <w:lastRenderedPageBreak/>
        <w:t>KESIMPULN DAN SARAN</w:t>
      </w:r>
      <w:bookmarkStart w:id="6" w:name="_GoBack"/>
      <w:bookmarkEnd w:id="6"/>
    </w:p>
    <w:p w:rsidR="0050600E" w:rsidRPr="00855516" w:rsidRDefault="0050600E" w:rsidP="00855516">
      <w:pPr>
        <w:pStyle w:val="Teks"/>
        <w:spacing w:line="360" w:lineRule="auto"/>
        <w:rPr>
          <w:rFonts w:cs="Times New Roman"/>
        </w:rPr>
      </w:pPr>
      <w:r w:rsidRPr="00855516">
        <w:rPr>
          <w:rFonts w:cs="Times New Roman"/>
          <w:lang w:val="en-ID"/>
        </w:rPr>
        <w:t xml:space="preserve">Kebiasaan Belajar Alkitab Itu </w:t>
      </w:r>
      <w:r w:rsidRPr="00855516">
        <w:rPr>
          <w:rFonts w:cs="Times New Roman"/>
        </w:rPr>
        <w:t xml:space="preserve">Serangkaian Perbuatan </w:t>
      </w:r>
      <w:r w:rsidRPr="00855516">
        <w:rPr>
          <w:rFonts w:cs="Times New Roman"/>
          <w:lang w:val="en-ID"/>
        </w:rPr>
        <w:t>Yang Di</w:t>
      </w:r>
      <w:r w:rsidRPr="00855516">
        <w:rPr>
          <w:rFonts w:cs="Times New Roman"/>
        </w:rPr>
        <w:t>ulang-</w:t>
      </w:r>
      <w:r w:rsidRPr="00855516">
        <w:rPr>
          <w:rFonts w:cs="Times New Roman"/>
          <w:lang w:val="id-ID"/>
        </w:rPr>
        <w:t>u</w:t>
      </w:r>
      <w:r w:rsidRPr="00855516">
        <w:rPr>
          <w:rFonts w:cs="Times New Roman"/>
        </w:rPr>
        <w:t>lang</w:t>
      </w:r>
      <w:r w:rsidRPr="00855516">
        <w:rPr>
          <w:rFonts w:cs="Times New Roman"/>
          <w:lang w:val="en-ID"/>
        </w:rPr>
        <w:t xml:space="preserve"> </w:t>
      </w:r>
      <w:r w:rsidRPr="00855516">
        <w:rPr>
          <w:rFonts w:cs="Times New Roman"/>
          <w:lang w:val="id-ID"/>
        </w:rPr>
        <w:t>u</w:t>
      </w:r>
      <w:r w:rsidRPr="00855516">
        <w:rPr>
          <w:rFonts w:cs="Times New Roman"/>
          <w:lang w:val="en-ID"/>
        </w:rPr>
        <w:t xml:space="preserve">ntuk </w:t>
      </w:r>
      <w:r w:rsidRPr="00855516">
        <w:rPr>
          <w:rFonts w:cs="Times New Roman"/>
          <w:lang w:val="id-ID"/>
        </w:rPr>
        <w:t>m</w:t>
      </w:r>
      <w:r w:rsidRPr="00855516">
        <w:rPr>
          <w:rFonts w:cs="Times New Roman"/>
          <w:shd w:val="clear" w:color="auto" w:fill="FFFFFF"/>
        </w:rPr>
        <w:t xml:space="preserve">emperoleh </w:t>
      </w:r>
      <w:r w:rsidRPr="00855516">
        <w:rPr>
          <w:rFonts w:cs="Times New Roman"/>
          <w:shd w:val="clear" w:color="auto" w:fill="FFFFFF"/>
          <w:lang w:val="id-ID"/>
        </w:rPr>
        <w:t>k</w:t>
      </w:r>
      <w:r w:rsidRPr="00855516">
        <w:rPr>
          <w:rFonts w:cs="Times New Roman"/>
          <w:shd w:val="clear" w:color="auto" w:fill="FFFFFF"/>
        </w:rPr>
        <w:t xml:space="preserve">epandaian </w:t>
      </w:r>
      <w:r w:rsidRPr="00855516">
        <w:rPr>
          <w:rFonts w:cs="Times New Roman"/>
          <w:shd w:val="clear" w:color="auto" w:fill="FFFFFF"/>
          <w:lang w:val="id-ID"/>
        </w:rPr>
        <w:t>b</w:t>
      </w:r>
      <w:r w:rsidRPr="00855516">
        <w:rPr>
          <w:rFonts w:cs="Times New Roman"/>
          <w:shd w:val="clear" w:color="auto" w:fill="FFFFFF"/>
          <w:lang w:val="en-ID"/>
        </w:rPr>
        <w:t xml:space="preserve">erkaitan </w:t>
      </w:r>
      <w:r w:rsidRPr="00855516">
        <w:rPr>
          <w:rFonts w:cs="Times New Roman"/>
          <w:shd w:val="clear" w:color="auto" w:fill="FFFFFF"/>
          <w:lang w:val="id-ID"/>
        </w:rPr>
        <w:t>d</w:t>
      </w:r>
      <w:r w:rsidRPr="00855516">
        <w:rPr>
          <w:rFonts w:cs="Times New Roman"/>
          <w:shd w:val="clear" w:color="auto" w:fill="FFFFFF"/>
          <w:lang w:val="en-ID"/>
        </w:rPr>
        <w:t xml:space="preserve">engan </w:t>
      </w:r>
      <w:r w:rsidRPr="00855516">
        <w:rPr>
          <w:rFonts w:cs="Times New Roman"/>
          <w:shd w:val="clear" w:color="auto" w:fill="FFFFFF"/>
          <w:lang w:val="id-ID"/>
        </w:rPr>
        <w:t>F</w:t>
      </w:r>
      <w:r w:rsidRPr="00855516">
        <w:rPr>
          <w:rFonts w:cs="Times New Roman"/>
          <w:shd w:val="clear" w:color="auto" w:fill="FFFFFF"/>
          <w:lang w:val="en-ID"/>
        </w:rPr>
        <w:t>irman Allah.</w:t>
      </w:r>
    </w:p>
    <w:p w:rsidR="0050600E" w:rsidRPr="00855516" w:rsidRDefault="0050600E" w:rsidP="00855516">
      <w:pPr>
        <w:pStyle w:val="Teks"/>
        <w:spacing w:line="360" w:lineRule="auto"/>
        <w:rPr>
          <w:rFonts w:eastAsia="Calibri" w:cs="Times New Roman"/>
        </w:rPr>
      </w:pPr>
      <w:r w:rsidRPr="00855516">
        <w:rPr>
          <w:rFonts w:cs="Times New Roman"/>
          <w:lang w:val="en-ID"/>
        </w:rPr>
        <w:t>K</w:t>
      </w:r>
      <w:r w:rsidRPr="00855516">
        <w:rPr>
          <w:rFonts w:cs="Times New Roman"/>
        </w:rPr>
        <w:t xml:space="preserve">ebiasaan </w:t>
      </w:r>
      <w:r w:rsidRPr="00855516">
        <w:rPr>
          <w:rFonts w:cs="Times New Roman"/>
          <w:lang w:val="id-ID"/>
        </w:rPr>
        <w:t>i</w:t>
      </w:r>
      <w:r w:rsidRPr="00855516">
        <w:rPr>
          <w:rFonts w:cs="Times New Roman"/>
        </w:rPr>
        <w:t xml:space="preserve">tu </w:t>
      </w:r>
      <w:r w:rsidRPr="00855516">
        <w:rPr>
          <w:rFonts w:cs="Times New Roman"/>
          <w:lang w:val="id-ID"/>
        </w:rPr>
        <w:t>s</w:t>
      </w:r>
      <w:r w:rsidRPr="00855516">
        <w:rPr>
          <w:rFonts w:cs="Times New Roman"/>
        </w:rPr>
        <w:t xml:space="preserve">esuatu </w:t>
      </w:r>
      <w:r w:rsidRPr="00855516">
        <w:rPr>
          <w:rFonts w:cs="Times New Roman"/>
          <w:lang w:val="id-ID"/>
        </w:rPr>
        <w:t>y</w:t>
      </w:r>
      <w:r w:rsidRPr="00855516">
        <w:rPr>
          <w:rFonts w:cs="Times New Roman"/>
        </w:rPr>
        <w:t xml:space="preserve">ang </w:t>
      </w:r>
      <w:r w:rsidRPr="00855516">
        <w:rPr>
          <w:rFonts w:cs="Times New Roman"/>
          <w:lang w:val="id-ID"/>
        </w:rPr>
        <w:t>b</w:t>
      </w:r>
      <w:r w:rsidRPr="00855516">
        <w:rPr>
          <w:rFonts w:cs="Times New Roman"/>
        </w:rPr>
        <w:t xml:space="preserve">iasa </w:t>
      </w:r>
      <w:r w:rsidRPr="00855516">
        <w:rPr>
          <w:rFonts w:cs="Times New Roman"/>
          <w:lang w:val="id-ID"/>
        </w:rPr>
        <w:t>k</w:t>
      </w:r>
      <w:r w:rsidRPr="00855516">
        <w:rPr>
          <w:rFonts w:cs="Times New Roman"/>
        </w:rPr>
        <w:t xml:space="preserve">ikerjakan </w:t>
      </w:r>
      <w:r w:rsidRPr="00855516">
        <w:rPr>
          <w:rFonts w:cs="Times New Roman"/>
          <w:lang w:val="id-ID"/>
        </w:rPr>
        <w:t>s</w:t>
      </w:r>
      <w:r w:rsidRPr="00855516">
        <w:rPr>
          <w:rFonts w:cs="Times New Roman"/>
        </w:rPr>
        <w:t xml:space="preserve">ecara </w:t>
      </w:r>
      <w:r w:rsidRPr="00855516">
        <w:rPr>
          <w:rFonts w:cs="Times New Roman"/>
          <w:lang w:val="id-ID"/>
        </w:rPr>
        <w:t>b</w:t>
      </w:r>
      <w:r w:rsidRPr="00855516">
        <w:rPr>
          <w:rFonts w:cs="Times New Roman"/>
        </w:rPr>
        <w:t>erulang-</w:t>
      </w:r>
      <w:r w:rsidRPr="00855516">
        <w:rPr>
          <w:rFonts w:cs="Times New Roman"/>
          <w:lang w:val="id-ID"/>
        </w:rPr>
        <w:t>u</w:t>
      </w:r>
      <w:r w:rsidRPr="00855516">
        <w:rPr>
          <w:rFonts w:cs="Times New Roman"/>
        </w:rPr>
        <w:t xml:space="preserve">lang </w:t>
      </w:r>
      <w:r w:rsidRPr="00855516">
        <w:rPr>
          <w:rFonts w:cs="Times New Roman"/>
          <w:lang w:val="id-ID"/>
        </w:rPr>
        <w:t>d</w:t>
      </w:r>
      <w:r w:rsidRPr="00855516">
        <w:rPr>
          <w:rFonts w:cs="Times New Roman"/>
        </w:rPr>
        <w:t xml:space="preserve">an </w:t>
      </w:r>
      <w:r w:rsidRPr="00855516">
        <w:rPr>
          <w:rFonts w:cs="Times New Roman"/>
          <w:lang w:val="id-ID"/>
        </w:rPr>
        <w:t>t</w:t>
      </w:r>
      <w:r w:rsidRPr="00855516">
        <w:rPr>
          <w:rFonts w:cs="Times New Roman"/>
        </w:rPr>
        <w:t xml:space="preserve">etap </w:t>
      </w:r>
      <w:r w:rsidRPr="00855516">
        <w:rPr>
          <w:rFonts w:cs="Times New Roman"/>
          <w:lang w:val="id-ID"/>
        </w:rPr>
        <w:t>u</w:t>
      </w:r>
      <w:r w:rsidRPr="00855516">
        <w:rPr>
          <w:rFonts w:cs="Times New Roman"/>
        </w:rPr>
        <w:t xml:space="preserve">ntuk </w:t>
      </w:r>
      <w:r w:rsidRPr="00855516">
        <w:rPr>
          <w:rFonts w:cs="Times New Roman"/>
          <w:lang w:val="id-ID"/>
        </w:rPr>
        <w:t>h</w:t>
      </w:r>
      <w:r w:rsidRPr="00855516">
        <w:rPr>
          <w:rFonts w:cs="Times New Roman"/>
        </w:rPr>
        <w:t xml:space="preserve">al </w:t>
      </w:r>
      <w:r w:rsidRPr="00855516">
        <w:rPr>
          <w:rFonts w:cs="Times New Roman"/>
          <w:lang w:val="id-ID"/>
        </w:rPr>
        <w:t>y</w:t>
      </w:r>
      <w:r w:rsidRPr="00855516">
        <w:rPr>
          <w:rFonts w:cs="Times New Roman"/>
        </w:rPr>
        <w:t xml:space="preserve">ang </w:t>
      </w:r>
      <w:r w:rsidRPr="00855516">
        <w:rPr>
          <w:rFonts w:cs="Times New Roman"/>
          <w:lang w:val="id-ID"/>
        </w:rPr>
        <w:t>s</w:t>
      </w:r>
      <w:r w:rsidRPr="00855516">
        <w:rPr>
          <w:rFonts w:cs="Times New Roman"/>
        </w:rPr>
        <w:t xml:space="preserve">ama </w:t>
      </w:r>
      <w:r w:rsidRPr="00855516">
        <w:rPr>
          <w:rFonts w:cs="Times New Roman"/>
          <w:lang w:val="id-ID"/>
        </w:rPr>
        <w:t>d</w:t>
      </w:r>
      <w:r w:rsidRPr="00855516">
        <w:rPr>
          <w:rFonts w:cs="Times New Roman"/>
        </w:rPr>
        <w:t xml:space="preserve">alam </w:t>
      </w:r>
      <w:r w:rsidRPr="00855516">
        <w:rPr>
          <w:rFonts w:cs="Times New Roman"/>
          <w:lang w:val="id-ID"/>
        </w:rPr>
        <w:t>m</w:t>
      </w:r>
      <w:r w:rsidRPr="00855516">
        <w:rPr>
          <w:rFonts w:cs="Times New Roman"/>
        </w:rPr>
        <w:t xml:space="preserve">enanggapi </w:t>
      </w:r>
      <w:r w:rsidRPr="00855516">
        <w:rPr>
          <w:rFonts w:cs="Times New Roman"/>
          <w:lang w:val="id-ID"/>
        </w:rPr>
        <w:t>s</w:t>
      </w:r>
      <w:r w:rsidRPr="00855516">
        <w:rPr>
          <w:rFonts w:cs="Times New Roman"/>
        </w:rPr>
        <w:t xml:space="preserve">ituasi </w:t>
      </w:r>
      <w:r w:rsidRPr="00855516">
        <w:rPr>
          <w:rFonts w:cs="Times New Roman"/>
          <w:lang w:val="id-ID"/>
        </w:rPr>
        <w:t>t</w:t>
      </w:r>
      <w:r w:rsidRPr="00855516">
        <w:rPr>
          <w:rFonts w:cs="Times New Roman"/>
        </w:rPr>
        <w:t xml:space="preserve">ertentu </w:t>
      </w:r>
      <w:r w:rsidRPr="00855516">
        <w:rPr>
          <w:rFonts w:cs="Times New Roman"/>
          <w:lang w:val="id-ID"/>
        </w:rPr>
        <w:t>s</w:t>
      </w:r>
      <w:r w:rsidRPr="00855516">
        <w:rPr>
          <w:rFonts w:cs="Times New Roman"/>
        </w:rPr>
        <w:t xml:space="preserve">ecara </w:t>
      </w:r>
      <w:r w:rsidRPr="00855516">
        <w:rPr>
          <w:rFonts w:cs="Times New Roman"/>
          <w:lang w:val="id-ID"/>
        </w:rPr>
        <w:t>o</w:t>
      </w:r>
      <w:r w:rsidRPr="00855516">
        <w:rPr>
          <w:rFonts w:cs="Times New Roman"/>
        </w:rPr>
        <w:t>tomatis. Perbuatan yang dilakukan secara berulang tersebut tanpa berpikir dahulu dalam merespon suatu situasi tertentu</w:t>
      </w:r>
      <w:r w:rsidRPr="00855516">
        <w:rPr>
          <w:rFonts w:cs="Times New Roman"/>
          <w:lang w:val="en-ID"/>
        </w:rPr>
        <w:t xml:space="preserve">. untuk </w:t>
      </w:r>
      <w:r w:rsidRPr="00855516">
        <w:rPr>
          <w:rFonts w:cs="Times New Roman"/>
          <w:shd w:val="clear" w:color="auto" w:fill="FFFFFF"/>
        </w:rPr>
        <w:t>memperoleh atau menguasai pengetahuan melalui pengalaman, mengingat, dan mendapat informasi atau menemukan sesuatu yang hal yang baru</w:t>
      </w:r>
      <w:r w:rsidRPr="00855516">
        <w:rPr>
          <w:rFonts w:cs="Times New Roman"/>
          <w:shd w:val="clear" w:color="auto" w:fill="FFFFFF"/>
          <w:lang w:val="en-ID"/>
        </w:rPr>
        <w:t xml:space="preserve"> </w:t>
      </w:r>
      <w:r w:rsidRPr="00855516">
        <w:rPr>
          <w:rFonts w:cs="Times New Roman"/>
          <w:lang w:val="en-ID" w:eastAsia="en-ID"/>
        </w:rPr>
        <w:t>berdasarkan kitab suci</w:t>
      </w:r>
      <w:r w:rsidRPr="00855516">
        <w:rPr>
          <w:rFonts w:eastAsia="Calibri" w:cs="Times New Roman"/>
        </w:rPr>
        <w:t>.</w:t>
      </w:r>
    </w:p>
    <w:p w:rsidR="0050600E" w:rsidRPr="00855516" w:rsidRDefault="005C3CDC" w:rsidP="00855516">
      <w:pPr>
        <w:pStyle w:val="Teks"/>
        <w:spacing w:line="360" w:lineRule="auto"/>
        <w:rPr>
          <w:rFonts w:cs="Times New Roman"/>
        </w:rPr>
      </w:pPr>
      <w:r w:rsidRPr="00855516">
        <w:rPr>
          <w:rStyle w:val="FootnoteReference"/>
          <w:rFonts w:cs="Times New Roman"/>
          <w:lang w:val="en-ID"/>
        </w:rPr>
        <w:footnoteReference w:id="17"/>
      </w:r>
      <w:r w:rsidR="0050600E" w:rsidRPr="00855516">
        <w:rPr>
          <w:rFonts w:cs="Times New Roman"/>
          <w:lang w:val="en-ID"/>
        </w:rPr>
        <w:t xml:space="preserve">Kebiasaan belajar </w:t>
      </w:r>
      <w:r w:rsidR="009935D2" w:rsidRPr="00855516">
        <w:rPr>
          <w:rFonts w:cs="Times New Roman"/>
          <w:lang w:val="id-ID"/>
        </w:rPr>
        <w:t>A</w:t>
      </w:r>
      <w:r w:rsidR="0050600E" w:rsidRPr="00855516">
        <w:rPr>
          <w:rFonts w:cs="Times New Roman"/>
          <w:lang w:val="en-ID"/>
        </w:rPr>
        <w:t xml:space="preserve">lkitab itu merupakan tanggapan atau respon yang diulang-ulang dalam </w:t>
      </w:r>
      <w:r w:rsidR="0050600E" w:rsidRPr="00855516">
        <w:rPr>
          <w:rFonts w:cs="Times New Roman"/>
          <w:shd w:val="clear" w:color="auto" w:fill="FFFFFF"/>
        </w:rPr>
        <w:t xml:space="preserve">menguasai pengetahuan </w:t>
      </w:r>
      <w:r w:rsidR="0050600E" w:rsidRPr="00855516">
        <w:rPr>
          <w:rFonts w:cs="Times New Roman"/>
          <w:shd w:val="clear" w:color="auto" w:fill="FFFFFF"/>
          <w:lang w:val="en-ID"/>
        </w:rPr>
        <w:t>tentang tulisan yang diilhami oleh allah.</w:t>
      </w:r>
    </w:p>
    <w:p w:rsidR="0050600E" w:rsidRPr="00855516" w:rsidRDefault="005C3CDC" w:rsidP="00855516">
      <w:pPr>
        <w:pStyle w:val="Teks"/>
        <w:spacing w:line="360" w:lineRule="auto"/>
        <w:rPr>
          <w:rFonts w:cs="Times New Roman"/>
          <w:lang w:val="en-ID"/>
        </w:rPr>
      </w:pPr>
      <w:r w:rsidRPr="00855516">
        <w:rPr>
          <w:rStyle w:val="FootnoteReference"/>
          <w:rFonts w:cs="Times New Roman"/>
          <w:lang w:val="en-ID"/>
        </w:rPr>
        <w:footnoteReference w:id="18"/>
      </w:r>
      <w:r w:rsidR="0050600E" w:rsidRPr="00855516">
        <w:rPr>
          <w:rFonts w:cs="Times New Roman"/>
          <w:lang w:val="en-ID"/>
        </w:rPr>
        <w:t>S</w:t>
      </w:r>
      <w:r w:rsidR="0050600E" w:rsidRPr="00855516">
        <w:rPr>
          <w:rFonts w:cs="Times New Roman"/>
        </w:rPr>
        <w:t xml:space="preserve">egala Tulisan </w:t>
      </w:r>
      <w:r w:rsidR="0050600E" w:rsidRPr="00855516">
        <w:rPr>
          <w:rFonts w:cs="Times New Roman"/>
          <w:lang w:val="id-ID"/>
        </w:rPr>
        <w:t>y</w:t>
      </w:r>
      <w:r w:rsidR="0050600E" w:rsidRPr="00855516">
        <w:rPr>
          <w:rFonts w:cs="Times New Roman"/>
        </w:rPr>
        <w:t xml:space="preserve">ang </w:t>
      </w:r>
      <w:r w:rsidR="0050600E" w:rsidRPr="00855516">
        <w:rPr>
          <w:rFonts w:cs="Times New Roman"/>
          <w:lang w:val="id-ID"/>
        </w:rPr>
        <w:t>d</w:t>
      </w:r>
      <w:r w:rsidR="0050600E" w:rsidRPr="00855516">
        <w:rPr>
          <w:rFonts w:cs="Times New Roman"/>
        </w:rPr>
        <w:t>iilhamkan Allah bermanfaat untuk mengajar, untuk menyatakan kesalahan, memperbaiki kelakuan dan mendidik orang dalam kebenaran.</w:t>
      </w:r>
      <w:r w:rsidR="0050600E" w:rsidRPr="00855516">
        <w:rPr>
          <w:rFonts w:cs="Times New Roman"/>
          <w:lang w:val="en-ID"/>
        </w:rPr>
        <w:t xml:space="preserve"> kalau orang memiliki kebiasaan belajat akan menguasai pengetahuan tentang tulisan yang diilhami Allah. Dengan demikian dapat mengalami perubahan dalam hidupnya.</w:t>
      </w:r>
    </w:p>
    <w:p w:rsidR="00802FCC" w:rsidRPr="00855516" w:rsidRDefault="00802FCC" w:rsidP="00855516">
      <w:pPr>
        <w:pStyle w:val="Teks"/>
        <w:spacing w:line="360" w:lineRule="auto"/>
        <w:rPr>
          <w:rFonts w:cs="Times New Roman"/>
          <w:lang w:val="id-ID"/>
        </w:rPr>
      </w:pPr>
      <w:r w:rsidRPr="00855516">
        <w:rPr>
          <w:rStyle w:val="FootnoteReference"/>
          <w:rFonts w:cs="Times New Roman"/>
          <w:lang w:val="id-ID"/>
        </w:rPr>
        <w:footnoteReference w:id="19"/>
      </w:r>
      <w:r w:rsidRPr="00855516">
        <w:rPr>
          <w:rFonts w:cs="Times New Roman"/>
          <w:lang w:val="id-ID"/>
        </w:rPr>
        <w:t>Dalam penelitian ini dapat mengoptimalkan setiap proses seseorang dalam proses berpikir dapat mengevaluasi dalam ikut serta untuk mengetahui dalam pokok permasalahan  akan mampu mengubah dan membentuk lainnya.</w:t>
      </w:r>
    </w:p>
    <w:p w:rsidR="009935D2" w:rsidRPr="00855516" w:rsidRDefault="00FA7228" w:rsidP="00855516">
      <w:pPr>
        <w:autoSpaceDE w:val="0"/>
        <w:autoSpaceDN w:val="0"/>
        <w:adjustRightInd w:val="0"/>
        <w:spacing w:after="0" w:line="360" w:lineRule="auto"/>
        <w:ind w:firstLine="720"/>
        <w:rPr>
          <w:rFonts w:cs="Times New Roman"/>
        </w:rPr>
      </w:pPr>
      <w:r w:rsidRPr="00855516">
        <w:rPr>
          <w:rFonts w:cs="Times New Roman"/>
          <w:lang w:val="id-ID"/>
        </w:rPr>
        <w:t>Kebiasaan dalam belajar Alkitab adalah Proses untuk bertujuan penting dalam belajar yang serangkai dengan dalam proses dalam berpikir yang dapat ditujukan mengubah</w:t>
      </w:r>
      <w:r w:rsidR="006B2FD1" w:rsidRPr="00855516">
        <w:rPr>
          <w:rFonts w:cs="Times New Roman"/>
          <w:lang w:val="id-ID"/>
        </w:rPr>
        <w:t xml:space="preserve"> dirinya dalam perbuatan tingka</w:t>
      </w:r>
      <w:r w:rsidRPr="00855516">
        <w:rPr>
          <w:rFonts w:cs="Times New Roman"/>
          <w:lang w:val="id-ID"/>
        </w:rPr>
        <w:t xml:space="preserve">laku </w:t>
      </w:r>
      <w:r w:rsidR="006B2FD1" w:rsidRPr="00855516">
        <w:rPr>
          <w:rFonts w:cs="Times New Roman"/>
          <w:lang w:val="id-ID"/>
        </w:rPr>
        <w:t>dalam berotoritas untuk mengubah dirinya dan ia memiliki otoritas dalam kehidupan orang yang percaya dan mengubah dirinya maupun dalam sekitar dan terutama dalam keluarganya.</w:t>
      </w:r>
      <w:r w:rsidR="003D48C6" w:rsidRPr="00855516">
        <w:rPr>
          <w:rFonts w:cs="Times New Roman"/>
        </w:rPr>
        <w:t xml:space="preserve"> tanggung jawab yang diamati pada saat proses pembelajaran berlangsung mulai dari kegiatan awal</w:t>
      </w:r>
      <w:r w:rsidR="00056FA9" w:rsidRPr="00855516">
        <w:rPr>
          <w:rFonts w:cs="Times New Roman"/>
        </w:rPr>
        <w:t xml:space="preserve"> sampai kegiatan akhir. </w:t>
      </w:r>
      <w:r w:rsidR="003D48C6" w:rsidRPr="00855516">
        <w:rPr>
          <w:rFonts w:cs="Times New Roman"/>
        </w:rPr>
        <w:t xml:space="preserve">Aspek yang yang digunakan untuk tanggung jawab adalah perhatian, </w:t>
      </w:r>
      <w:r w:rsidR="00056FA9" w:rsidRPr="00855516">
        <w:rPr>
          <w:rFonts w:cs="Times New Roman"/>
          <w:lang w:val="id-ID"/>
        </w:rPr>
        <w:t xml:space="preserve">dalam melihat waktu </w:t>
      </w:r>
      <w:r w:rsidR="003D48C6" w:rsidRPr="00855516">
        <w:rPr>
          <w:rFonts w:cs="Times New Roman"/>
        </w:rPr>
        <w:t>anak mengerjakan tugas yang diberikan, mengungkapkan pendapat</w:t>
      </w:r>
      <w:r w:rsidR="003D48C6" w:rsidRPr="00855516">
        <w:rPr>
          <w:rFonts w:cs="Times New Roman"/>
          <w:lang w:val="id-ID"/>
        </w:rPr>
        <w:t xml:space="preserve"> pendirian</w:t>
      </w:r>
      <w:r w:rsidR="00056FA9" w:rsidRPr="00855516">
        <w:rPr>
          <w:rFonts w:cs="Times New Roman"/>
          <w:lang w:val="id-ID"/>
        </w:rPr>
        <w:t xml:space="preserve"> dala menggali setiap masalah yang ada</w:t>
      </w:r>
      <w:r w:rsidR="003D48C6" w:rsidRPr="00855516">
        <w:rPr>
          <w:rFonts w:cs="Times New Roman"/>
          <w:lang w:val="id-ID"/>
        </w:rPr>
        <w:t>.</w:t>
      </w:r>
      <w:r w:rsidR="003D48C6" w:rsidRPr="00855516">
        <w:rPr>
          <w:rFonts w:cs="Times New Roman"/>
        </w:rPr>
        <w:t xml:space="preserve"> </w:t>
      </w:r>
      <w:r w:rsidR="000A29B3" w:rsidRPr="00855516">
        <w:rPr>
          <w:rStyle w:val="FootnoteReference"/>
          <w:rFonts w:cs="Times New Roman"/>
          <w:lang w:val="id-ID"/>
        </w:rPr>
        <w:footnoteReference w:id="20"/>
      </w:r>
      <w:bookmarkStart w:id="7" w:name="_Toc74914021"/>
    </w:p>
    <w:p w:rsidR="0075277A" w:rsidRPr="00855516" w:rsidRDefault="0050600E" w:rsidP="00855516">
      <w:pPr>
        <w:pStyle w:val="Heading2"/>
        <w:spacing w:line="360" w:lineRule="auto"/>
        <w:jc w:val="both"/>
        <w:rPr>
          <w:rFonts w:cs="Times New Roman"/>
          <w:sz w:val="24"/>
          <w:szCs w:val="24"/>
          <w:lang w:val="id-ID"/>
        </w:rPr>
      </w:pPr>
      <w:r w:rsidRPr="00855516">
        <w:rPr>
          <w:rFonts w:cs="Times New Roman"/>
          <w:sz w:val="24"/>
          <w:szCs w:val="24"/>
        </w:rPr>
        <w:lastRenderedPageBreak/>
        <w:t>Saran</w:t>
      </w:r>
      <w:bookmarkEnd w:id="7"/>
    </w:p>
    <w:p w:rsidR="0050600E" w:rsidRPr="00855516" w:rsidRDefault="0050600E" w:rsidP="00855516">
      <w:pPr>
        <w:pStyle w:val="Heading2"/>
        <w:spacing w:line="360" w:lineRule="auto"/>
        <w:ind w:left="357" w:firstLine="0"/>
        <w:jc w:val="both"/>
        <w:rPr>
          <w:rFonts w:cs="Times New Roman"/>
          <w:sz w:val="24"/>
          <w:szCs w:val="24"/>
        </w:rPr>
      </w:pPr>
      <w:r w:rsidRPr="00855516">
        <w:rPr>
          <w:rFonts w:cs="Times New Roman"/>
          <w:sz w:val="24"/>
          <w:szCs w:val="24"/>
        </w:rPr>
        <w:t xml:space="preserve">Berdasarkan hasil penelitian </w:t>
      </w:r>
      <w:r w:rsidR="006B548F" w:rsidRPr="00855516">
        <w:rPr>
          <w:rFonts w:cs="Times New Roman"/>
          <w:sz w:val="24"/>
          <w:szCs w:val="24"/>
          <w:lang w:val="id-ID"/>
        </w:rPr>
        <w:t>dengan metode yang dapat di</w:t>
      </w:r>
      <w:r w:rsidRPr="00855516">
        <w:rPr>
          <w:rFonts w:cs="Times New Roman"/>
          <w:sz w:val="24"/>
          <w:szCs w:val="24"/>
        </w:rPr>
        <w:t xml:space="preserve">kesimpulan yang sudah dijelaskan di atas, penulis </w:t>
      </w:r>
      <w:r w:rsidR="006B548F" w:rsidRPr="00855516">
        <w:rPr>
          <w:rFonts w:cs="Times New Roman"/>
          <w:sz w:val="24"/>
          <w:szCs w:val="24"/>
          <w:lang w:val="id-ID"/>
        </w:rPr>
        <w:t xml:space="preserve">mengetahui </w:t>
      </w:r>
      <w:r w:rsidRPr="00855516">
        <w:rPr>
          <w:rFonts w:cs="Times New Roman"/>
          <w:sz w:val="24"/>
          <w:szCs w:val="24"/>
        </w:rPr>
        <w:t xml:space="preserve">memberi saran untuk lebih </w:t>
      </w:r>
      <w:r w:rsidR="006B548F" w:rsidRPr="00855516">
        <w:rPr>
          <w:rFonts w:cs="Times New Roman"/>
          <w:sz w:val="24"/>
          <w:szCs w:val="24"/>
          <w:lang w:val="id-ID"/>
        </w:rPr>
        <w:t>banyalk ke</w:t>
      </w:r>
      <w:r w:rsidRPr="00855516">
        <w:rPr>
          <w:rFonts w:cs="Times New Roman"/>
          <w:sz w:val="24"/>
          <w:szCs w:val="24"/>
        </w:rPr>
        <w:t>baik</w:t>
      </w:r>
      <w:r w:rsidR="006B548F" w:rsidRPr="00855516">
        <w:rPr>
          <w:rFonts w:cs="Times New Roman"/>
          <w:sz w:val="24"/>
          <w:szCs w:val="24"/>
          <w:lang w:val="id-ID"/>
        </w:rPr>
        <w:t>annya</w:t>
      </w:r>
      <w:r w:rsidRPr="00855516">
        <w:rPr>
          <w:rFonts w:cs="Times New Roman"/>
          <w:sz w:val="24"/>
          <w:szCs w:val="24"/>
        </w:rPr>
        <w:t xml:space="preserve"> lagi dalam hal meningkatkan tanggung jawab mahasiswa:</w:t>
      </w:r>
    </w:p>
    <w:p w:rsidR="0050600E" w:rsidRPr="00855516" w:rsidRDefault="0050600E" w:rsidP="00855516">
      <w:pPr>
        <w:pStyle w:val="ListParagraph"/>
        <w:numPr>
          <w:ilvl w:val="0"/>
          <w:numId w:val="4"/>
        </w:numPr>
        <w:spacing w:line="360" w:lineRule="auto"/>
        <w:rPr>
          <w:rFonts w:cs="Times New Roman"/>
          <w:szCs w:val="24"/>
        </w:rPr>
      </w:pPr>
      <w:r w:rsidRPr="00855516">
        <w:rPr>
          <w:rFonts w:cs="Times New Roman"/>
          <w:szCs w:val="24"/>
        </w:rPr>
        <w:t>Adanya waktu khusus mewajibkan mahasiswa membaca dan dilaporkan atau dipresentasikan hasil bacaannya kepada pengampu asrama</w:t>
      </w:r>
    </w:p>
    <w:p w:rsidR="0050600E" w:rsidRPr="00855516" w:rsidRDefault="0050600E" w:rsidP="00855516">
      <w:pPr>
        <w:pStyle w:val="ListParagraph"/>
        <w:numPr>
          <w:ilvl w:val="0"/>
          <w:numId w:val="4"/>
        </w:numPr>
        <w:spacing w:line="360" w:lineRule="auto"/>
        <w:rPr>
          <w:rFonts w:cs="Times New Roman"/>
          <w:szCs w:val="24"/>
        </w:rPr>
      </w:pPr>
      <w:r w:rsidRPr="00855516">
        <w:rPr>
          <w:rFonts w:cs="Times New Roman"/>
          <w:szCs w:val="24"/>
        </w:rPr>
        <w:t>Ada jam kegiatan khusus untuk membaca Alkitab malamsebelum tidur.</w:t>
      </w:r>
    </w:p>
    <w:p w:rsidR="0050600E" w:rsidRPr="00855516" w:rsidRDefault="0050600E" w:rsidP="00855516">
      <w:pPr>
        <w:pStyle w:val="ListParagraph"/>
        <w:numPr>
          <w:ilvl w:val="0"/>
          <w:numId w:val="4"/>
        </w:numPr>
        <w:spacing w:line="360" w:lineRule="auto"/>
        <w:rPr>
          <w:rFonts w:cs="Times New Roman"/>
          <w:szCs w:val="24"/>
        </w:rPr>
      </w:pPr>
      <w:r w:rsidRPr="00855516">
        <w:rPr>
          <w:rFonts w:cs="Times New Roman"/>
          <w:szCs w:val="24"/>
        </w:rPr>
        <w:t>Mahasiswa wajib menyelesaikan setiap tugasnya dan apabila tidak menyelesaikan tugas dengan maksimal mahasiswa perlu teguran keras atau hukuman fisik.</w:t>
      </w:r>
    </w:p>
    <w:p w:rsidR="003B1806" w:rsidRPr="00855516" w:rsidRDefault="0050600E" w:rsidP="00855516">
      <w:pPr>
        <w:pStyle w:val="ListParagraph"/>
        <w:numPr>
          <w:ilvl w:val="0"/>
          <w:numId w:val="4"/>
        </w:numPr>
        <w:spacing w:line="360" w:lineRule="auto"/>
        <w:rPr>
          <w:rFonts w:cs="Times New Roman"/>
          <w:szCs w:val="24"/>
        </w:rPr>
      </w:pPr>
      <w:r w:rsidRPr="00855516">
        <w:rPr>
          <w:rFonts w:cs="Times New Roman"/>
          <w:szCs w:val="24"/>
        </w:rPr>
        <w:t>Mahasiswa wajib melaporkan dengan menenjukan hasil kinerja kerja praktisnya kepada BEM atau pihak asrama danrela menerima konsekuensinya apabila terjadi pelanggaran</w:t>
      </w:r>
      <w:r w:rsidR="0075277A" w:rsidRPr="00855516">
        <w:rPr>
          <w:rFonts w:cs="Times New Roman"/>
          <w:szCs w:val="24"/>
          <w:lang w:val="id-ID"/>
        </w:rPr>
        <w:t>.</w:t>
      </w:r>
      <w:r w:rsidR="0075277A" w:rsidRPr="00855516">
        <w:rPr>
          <w:rStyle w:val="FootnoteReference"/>
          <w:rFonts w:cs="Times New Roman"/>
          <w:szCs w:val="24"/>
          <w:lang w:val="id-ID"/>
        </w:rPr>
        <w:footnoteReference w:id="21"/>
      </w:r>
    </w:p>
    <w:p w:rsidR="003B1806" w:rsidRPr="00855516" w:rsidRDefault="003B1806" w:rsidP="00855516">
      <w:pPr>
        <w:spacing w:line="360" w:lineRule="auto"/>
        <w:ind w:left="360"/>
        <w:rPr>
          <w:rFonts w:cs="Times New Roman"/>
        </w:rPr>
      </w:pPr>
    </w:p>
    <w:p w:rsidR="009F6C4A" w:rsidRPr="00855516" w:rsidRDefault="009F6C4A" w:rsidP="00855516">
      <w:pPr>
        <w:spacing w:line="360" w:lineRule="auto"/>
        <w:rPr>
          <w:rFonts w:cs="Times New Roman"/>
          <w:lang w:val="id-ID"/>
        </w:rPr>
      </w:pPr>
    </w:p>
    <w:p w:rsidR="007F7206" w:rsidRPr="00855516" w:rsidRDefault="007F7206" w:rsidP="00855516">
      <w:pPr>
        <w:pStyle w:val="Heading2"/>
        <w:spacing w:line="360" w:lineRule="auto"/>
        <w:ind w:left="0" w:firstLine="0"/>
        <w:jc w:val="both"/>
        <w:rPr>
          <w:rFonts w:cs="Times New Roman"/>
          <w:sz w:val="24"/>
          <w:szCs w:val="24"/>
          <w:lang w:val="en-MY"/>
        </w:rPr>
      </w:pPr>
      <w:r w:rsidRPr="00855516">
        <w:rPr>
          <w:rFonts w:cs="Times New Roman"/>
          <w:sz w:val="24"/>
          <w:szCs w:val="24"/>
          <w:lang w:val="id-ID"/>
        </w:rPr>
        <w:t>DAFTAR PUSTAK</w:t>
      </w:r>
    </w:p>
    <w:p w:rsidR="007F7206" w:rsidRPr="00855516" w:rsidRDefault="007F7206" w:rsidP="00855516">
      <w:pPr>
        <w:pStyle w:val="Heading2"/>
        <w:spacing w:line="360" w:lineRule="auto"/>
        <w:jc w:val="both"/>
        <w:rPr>
          <w:rFonts w:cs="Times New Roman"/>
          <w:sz w:val="24"/>
          <w:szCs w:val="24"/>
          <w:lang w:val="id-ID"/>
        </w:rPr>
      </w:pPr>
      <w:r w:rsidRPr="00855516">
        <w:rPr>
          <w:rFonts w:cs="Times New Roman"/>
          <w:sz w:val="24"/>
          <w:szCs w:val="24"/>
        </w:rPr>
        <w:t>Faizatul Lutfia Yasmin, Anang Santoso, Sugeng Utaya Pendidikan Dasar Pascasarjana-Universitas Negeri Malang Jalan Semarang 5 Malang. E-mail: lutfiayasmin51@gmail.com</w:t>
      </w:r>
    </w:p>
    <w:p w:rsidR="007F7206" w:rsidRPr="00855516" w:rsidRDefault="00D51275" w:rsidP="00855516">
      <w:pPr>
        <w:pStyle w:val="Teks"/>
        <w:spacing w:line="360" w:lineRule="auto"/>
        <w:ind w:firstLine="0"/>
        <w:rPr>
          <w:rFonts w:cs="Times New Roman"/>
        </w:rPr>
      </w:pPr>
      <w:r w:rsidRPr="00855516">
        <w:rPr>
          <w:rFonts w:cs="Times New Roman"/>
        </w:rPr>
        <w:t>Sri Puspitasari</w:t>
      </w:r>
    </w:p>
    <w:p w:rsidR="00285C28" w:rsidRPr="00855516" w:rsidRDefault="00285C28" w:rsidP="00855516">
      <w:pPr>
        <w:pStyle w:val="Teks"/>
        <w:spacing w:line="360" w:lineRule="auto"/>
        <w:ind w:firstLine="0"/>
        <w:rPr>
          <w:rFonts w:cs="Times New Roman"/>
        </w:rPr>
      </w:pPr>
      <w:r w:rsidRPr="00855516">
        <w:rPr>
          <w:rFonts w:cs="Times New Roman"/>
        </w:rPr>
        <w:t>Nurul Irfan</w:t>
      </w:r>
    </w:p>
    <w:p w:rsidR="00C929FF" w:rsidRPr="00855516" w:rsidRDefault="00C929FF" w:rsidP="00855516">
      <w:pPr>
        <w:pStyle w:val="Teks"/>
        <w:spacing w:line="360" w:lineRule="auto"/>
        <w:ind w:firstLine="0"/>
        <w:rPr>
          <w:rFonts w:cs="Times New Roman"/>
        </w:rPr>
      </w:pPr>
      <w:r w:rsidRPr="00855516">
        <w:rPr>
          <w:rFonts w:cs="Times New Roman"/>
        </w:rPr>
        <w:t>Hindun Baiti Annashriyah</w:t>
      </w:r>
    </w:p>
    <w:p w:rsidR="00C929FF" w:rsidRPr="00855516" w:rsidRDefault="00C929FF" w:rsidP="00855516">
      <w:pPr>
        <w:pStyle w:val="Teks"/>
        <w:spacing w:line="360" w:lineRule="auto"/>
        <w:ind w:firstLine="0"/>
        <w:rPr>
          <w:rFonts w:cs="Times New Roman"/>
        </w:rPr>
      </w:pPr>
      <w:r w:rsidRPr="00855516">
        <w:rPr>
          <w:rFonts w:cs="Times New Roman"/>
        </w:rPr>
        <w:t>Retno Ika Haryani1</w:t>
      </w:r>
    </w:p>
    <w:p w:rsidR="00282358" w:rsidRPr="00855516" w:rsidRDefault="00D23A0C" w:rsidP="00855516">
      <w:pPr>
        <w:pStyle w:val="Heading2"/>
        <w:spacing w:line="360" w:lineRule="auto"/>
        <w:ind w:left="357" w:firstLine="0"/>
        <w:jc w:val="both"/>
        <w:rPr>
          <w:rFonts w:cs="Times New Roman"/>
          <w:sz w:val="24"/>
          <w:szCs w:val="24"/>
        </w:rPr>
      </w:pPr>
      <w:r w:rsidRPr="00855516">
        <w:rPr>
          <w:rFonts w:cs="Times New Roman"/>
          <w:sz w:val="24"/>
          <w:szCs w:val="24"/>
        </w:rPr>
        <w:lastRenderedPageBreak/>
        <w:t>Jurnal Global Edukasi ISSN 2597-873X (cetak) Vol. 3, No. 1, Ags 2019, hlm. 61 – 68 ISSN 2614-5</w:t>
      </w:r>
      <w:r w:rsidR="0054606C" w:rsidRPr="00855516">
        <w:rPr>
          <w:rFonts w:cs="Times New Roman"/>
          <w:sz w:val="24"/>
          <w:szCs w:val="24"/>
        </w:rPr>
        <w:t xml:space="preserve">588 (online) Available online </w:t>
      </w:r>
      <w:hyperlink r:id="rId10" w:history="1">
        <w:r w:rsidR="00680638" w:rsidRPr="00855516">
          <w:rPr>
            <w:rStyle w:val="Hyperlink"/>
            <w:rFonts w:cs="Times New Roman"/>
            <w:color w:val="auto"/>
            <w:sz w:val="24"/>
            <w:szCs w:val="24"/>
            <w:u w:val="none"/>
          </w:rPr>
          <w:t>http://jurnal.goretanpena.com/index.php/JGE</w:t>
        </w:r>
      </w:hyperlink>
      <w:r w:rsidR="00282358" w:rsidRPr="00855516">
        <w:rPr>
          <w:rFonts w:cs="Times New Roman"/>
          <w:sz w:val="24"/>
          <w:szCs w:val="24"/>
          <w:lang w:val="id-ID"/>
        </w:rPr>
        <w:t xml:space="preserve"> </w:t>
      </w:r>
      <w:r w:rsidR="00680638" w:rsidRPr="00855516">
        <w:rPr>
          <w:rFonts w:cs="Times New Roman"/>
          <w:sz w:val="24"/>
          <w:szCs w:val="24"/>
        </w:rPr>
        <w:t>Sulastiyo</w:t>
      </w:r>
      <w:r w:rsidR="009755B3" w:rsidRPr="00855516">
        <w:rPr>
          <w:rFonts w:cs="Times New Roman"/>
          <w:sz w:val="24"/>
          <w:szCs w:val="24"/>
        </w:rPr>
        <w:t>.</w:t>
      </w:r>
    </w:p>
    <w:p w:rsidR="00DF2E1F" w:rsidRPr="00855516" w:rsidRDefault="00282358" w:rsidP="00855516">
      <w:pPr>
        <w:pStyle w:val="Heading2"/>
        <w:spacing w:line="360" w:lineRule="auto"/>
        <w:ind w:left="357" w:firstLine="0"/>
        <w:jc w:val="both"/>
        <w:rPr>
          <w:rFonts w:cs="Times New Roman"/>
          <w:sz w:val="24"/>
          <w:szCs w:val="24"/>
        </w:rPr>
      </w:pPr>
      <w:r w:rsidRPr="00855516">
        <w:rPr>
          <w:rFonts w:cs="Times New Roman"/>
          <w:sz w:val="24"/>
          <w:szCs w:val="24"/>
        </w:rPr>
        <w:t>Dimas Agustian,Md Suarjana,</w:t>
      </w:r>
    </w:p>
    <w:p w:rsidR="00DF2E1F" w:rsidRPr="00855516" w:rsidRDefault="009755B3" w:rsidP="00855516">
      <w:pPr>
        <w:pStyle w:val="Heading2"/>
        <w:spacing w:line="360" w:lineRule="auto"/>
        <w:ind w:left="357" w:firstLine="0"/>
        <w:jc w:val="both"/>
        <w:rPr>
          <w:rFonts w:cs="Times New Roman"/>
          <w:sz w:val="24"/>
          <w:szCs w:val="24"/>
        </w:rPr>
      </w:pPr>
      <w:r w:rsidRPr="00855516">
        <w:rPr>
          <w:rFonts w:cs="Times New Roman"/>
          <w:sz w:val="24"/>
          <w:szCs w:val="24"/>
        </w:rPr>
        <w:t>Ni L. Gd. Manik Vira Yanti1, I Ngh. Suadnyana2 , I. B. Surya Manuaba</w:t>
      </w:r>
    </w:p>
    <w:p w:rsidR="006A3088" w:rsidRPr="00855516" w:rsidRDefault="00DF2E1F" w:rsidP="00855516">
      <w:pPr>
        <w:pStyle w:val="Heading2"/>
        <w:spacing w:line="360" w:lineRule="auto"/>
        <w:ind w:left="357" w:firstLine="0"/>
        <w:jc w:val="both"/>
        <w:rPr>
          <w:rFonts w:cs="Times New Roman"/>
          <w:sz w:val="24"/>
          <w:szCs w:val="24"/>
        </w:rPr>
      </w:pPr>
      <w:r w:rsidRPr="00855516">
        <w:rPr>
          <w:rFonts w:cs="Times New Roman"/>
          <w:b/>
          <w:bCs w:val="0"/>
          <w:sz w:val="24"/>
          <w:szCs w:val="24"/>
        </w:rPr>
        <w:t>Ni Luh Putri Dea Giantari 1</w:t>
      </w:r>
    </w:p>
    <w:p w:rsidR="00B74D60" w:rsidRPr="00855516" w:rsidRDefault="00DF2E1F" w:rsidP="00855516">
      <w:pPr>
        <w:pStyle w:val="Teks"/>
        <w:spacing w:line="360" w:lineRule="auto"/>
        <w:ind w:firstLine="0"/>
        <w:rPr>
          <w:rFonts w:cs="Times New Roman"/>
          <w:b/>
          <w:bCs/>
        </w:rPr>
      </w:pPr>
      <w:r w:rsidRPr="00855516">
        <w:rPr>
          <w:rFonts w:cs="Times New Roman"/>
          <w:b/>
          <w:bCs/>
        </w:rPr>
        <w:t>I Wayan Ramantha2</w:t>
      </w:r>
    </w:p>
    <w:p w:rsidR="0054606C" w:rsidRPr="00855516" w:rsidRDefault="00DF2E1F" w:rsidP="00855516">
      <w:pPr>
        <w:pStyle w:val="Teks"/>
        <w:spacing w:line="360" w:lineRule="auto"/>
        <w:ind w:firstLine="0"/>
        <w:rPr>
          <w:rFonts w:cs="Times New Roman"/>
        </w:rPr>
      </w:pPr>
      <w:r w:rsidRPr="00855516">
        <w:rPr>
          <w:rFonts w:cs="Times New Roman"/>
        </w:rPr>
        <w:t>Beti Susilawati</w:t>
      </w:r>
    </w:p>
    <w:p w:rsidR="0054606C" w:rsidRPr="00855516" w:rsidRDefault="00DF2E1F" w:rsidP="00855516">
      <w:pPr>
        <w:pStyle w:val="Teks"/>
        <w:spacing w:line="360" w:lineRule="auto"/>
        <w:ind w:firstLine="0"/>
        <w:rPr>
          <w:rFonts w:cs="Times New Roman"/>
          <w:b/>
          <w:bCs/>
        </w:rPr>
      </w:pPr>
      <w:r w:rsidRPr="00855516">
        <w:rPr>
          <w:rFonts w:cs="Times New Roman"/>
          <w:b/>
          <w:bCs/>
        </w:rPr>
        <w:t>Deska Aji Pradipta</w:t>
      </w:r>
    </w:p>
    <w:p w:rsidR="000A29B3" w:rsidRPr="00855516" w:rsidRDefault="000A29B3" w:rsidP="00855516">
      <w:pPr>
        <w:autoSpaceDE w:val="0"/>
        <w:autoSpaceDN w:val="0"/>
        <w:adjustRightInd w:val="0"/>
        <w:spacing w:after="0" w:line="360" w:lineRule="auto"/>
        <w:rPr>
          <w:rFonts w:eastAsiaTheme="minorHAnsi" w:cs="Times New Roman"/>
          <w:b/>
          <w:bCs/>
          <w:lang w:val="id-ID" w:eastAsia="en-US"/>
        </w:rPr>
      </w:pPr>
      <w:r w:rsidRPr="00855516">
        <w:rPr>
          <w:rFonts w:eastAsiaTheme="minorHAnsi" w:cs="Times New Roman"/>
          <w:b/>
          <w:bCs/>
          <w:lang w:val="id-ID" w:eastAsia="en-US"/>
        </w:rPr>
        <w:t>Murniaty Habel</w:t>
      </w:r>
    </w:p>
    <w:p w:rsidR="000A29B3" w:rsidRPr="00855516" w:rsidRDefault="000A29B3" w:rsidP="00855516">
      <w:pPr>
        <w:pStyle w:val="Teks"/>
        <w:spacing w:line="360" w:lineRule="auto"/>
        <w:ind w:firstLine="0"/>
        <w:rPr>
          <w:rFonts w:cs="Times New Roman"/>
          <w:b/>
          <w:bCs/>
          <w:lang w:val="id-ID"/>
        </w:rPr>
      </w:pPr>
      <w:r w:rsidRPr="00855516">
        <w:rPr>
          <w:rFonts w:cs="Times New Roman"/>
          <w:b/>
          <w:bCs/>
          <w:lang w:val="id-ID"/>
        </w:rPr>
        <w:t>Institut Agama Kristen Negeri Toraja</w:t>
      </w:r>
    </w:p>
    <w:p w:rsidR="009935D2" w:rsidRPr="00855516" w:rsidRDefault="009935D2" w:rsidP="00855516">
      <w:pPr>
        <w:autoSpaceDE w:val="0"/>
        <w:autoSpaceDN w:val="0"/>
        <w:adjustRightInd w:val="0"/>
        <w:spacing w:after="0" w:line="360" w:lineRule="auto"/>
        <w:rPr>
          <w:rFonts w:eastAsiaTheme="minorHAnsi" w:cs="Times New Roman"/>
          <w:b/>
          <w:bCs/>
          <w:lang w:val="id-ID" w:eastAsia="en-US"/>
        </w:rPr>
      </w:pPr>
      <w:r w:rsidRPr="00855516">
        <w:rPr>
          <w:rFonts w:eastAsiaTheme="minorHAnsi" w:cs="Times New Roman"/>
          <w:b/>
          <w:bCs/>
          <w:lang w:val="id-ID" w:eastAsia="en-US"/>
        </w:rPr>
        <w:t>Indra Jaya2</w:t>
      </w:r>
    </w:p>
    <w:p w:rsidR="009935D2" w:rsidRPr="00855516" w:rsidRDefault="009935D2" w:rsidP="00855516">
      <w:pPr>
        <w:pStyle w:val="Teks"/>
        <w:spacing w:line="360" w:lineRule="auto"/>
        <w:ind w:firstLine="0"/>
        <w:rPr>
          <w:rFonts w:cs="Times New Roman"/>
          <w:b/>
          <w:bCs/>
          <w:lang w:val="id-ID"/>
        </w:rPr>
      </w:pPr>
      <w:r w:rsidRPr="00855516">
        <w:rPr>
          <w:rFonts w:cs="Times New Roman"/>
          <w:b/>
          <w:bCs/>
          <w:lang w:val="id-ID"/>
        </w:rPr>
        <w:t>Yulsyofriend3</w:t>
      </w:r>
    </w:p>
    <w:p w:rsidR="00E33BC5" w:rsidRPr="00855516" w:rsidRDefault="00E33BC5" w:rsidP="00855516">
      <w:pPr>
        <w:pStyle w:val="Default"/>
        <w:spacing w:line="360" w:lineRule="auto"/>
        <w:jc w:val="both"/>
        <w:rPr>
          <w:rFonts w:ascii="Times New Roman" w:hAnsi="Times New Roman" w:cs="Times New Roman"/>
        </w:rPr>
      </w:pPr>
    </w:p>
    <w:p w:rsidR="00E33BC5" w:rsidRPr="00855516" w:rsidRDefault="00E33BC5" w:rsidP="00855516">
      <w:pPr>
        <w:pStyle w:val="Default"/>
        <w:spacing w:line="360" w:lineRule="auto"/>
        <w:jc w:val="both"/>
        <w:rPr>
          <w:rFonts w:ascii="Times New Roman" w:hAnsi="Times New Roman" w:cs="Times New Roman"/>
        </w:rPr>
      </w:pPr>
      <w:r w:rsidRPr="00855516">
        <w:rPr>
          <w:rFonts w:ascii="Times New Roman" w:hAnsi="Times New Roman" w:cs="Times New Roman"/>
        </w:rPr>
        <w:t xml:space="preserve"> </w:t>
      </w:r>
    </w:p>
    <w:sectPr w:rsidR="00E33BC5" w:rsidRPr="0085551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F13" w:rsidRDefault="00004F13" w:rsidP="00843748">
      <w:pPr>
        <w:spacing w:after="0" w:line="240" w:lineRule="auto"/>
      </w:pPr>
      <w:r>
        <w:separator/>
      </w:r>
    </w:p>
  </w:endnote>
  <w:endnote w:type="continuationSeparator" w:id="0">
    <w:p w:rsidR="00004F13" w:rsidRDefault="00004F13" w:rsidP="00843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Carlito">
    <w:panose1 w:val="00000000000000000000"/>
    <w:charset w:val="00"/>
    <w:family w:val="auto"/>
    <w:notTrueType/>
    <w:pitch w:val="default"/>
    <w:sig w:usb0="00000003" w:usb1="00000000" w:usb2="00000000" w:usb3="00000000" w:csb0="00000001" w:csb1="00000000"/>
  </w:font>
  <w:font w:name="Carlito-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F13" w:rsidRDefault="00004F1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F13" w:rsidRDefault="00004F1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F13" w:rsidRDefault="00004F1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F13" w:rsidRDefault="00004F13" w:rsidP="00843748">
      <w:pPr>
        <w:spacing w:after="0" w:line="240" w:lineRule="auto"/>
      </w:pPr>
      <w:r>
        <w:separator/>
      </w:r>
    </w:p>
  </w:footnote>
  <w:footnote w:type="continuationSeparator" w:id="0">
    <w:p w:rsidR="00004F13" w:rsidRDefault="00004F13" w:rsidP="00843748">
      <w:pPr>
        <w:spacing w:after="0" w:line="240" w:lineRule="auto"/>
      </w:pPr>
      <w:r>
        <w:continuationSeparator/>
      </w:r>
    </w:p>
  </w:footnote>
  <w:footnote w:id="1">
    <w:p w:rsidR="00841FA1" w:rsidRPr="00841FA1" w:rsidRDefault="00841FA1">
      <w:pPr>
        <w:pStyle w:val="FootnoteText"/>
        <w:rPr>
          <w:lang w:val="id-ID"/>
        </w:rPr>
      </w:pPr>
      <w:r>
        <w:rPr>
          <w:rStyle w:val="FootnoteReference"/>
        </w:rPr>
        <w:footnoteRef/>
      </w:r>
      <w:r>
        <w:t xml:space="preserve"> Peningkatan Kemandirian Belajar Dan Kemampuan Berpikir Kritis Matematis Siswa Melalui Model Pembelajaran CTL Pada Siswa Kelas X BB2 SMKN 6 Purworejo</w:t>
      </w:r>
    </w:p>
  </w:footnote>
  <w:footnote w:id="2">
    <w:p w:rsidR="00004F13" w:rsidRDefault="00004F13" w:rsidP="00843748">
      <w:pPr>
        <w:pStyle w:val="FootnoteText"/>
      </w:pPr>
      <w:r>
        <w:rPr>
          <w:rStyle w:val="FootnoteReference"/>
        </w:rPr>
        <w:footnoteRef/>
      </w:r>
      <w:r>
        <w:t xml:space="preserve"> UU Nomor 14 tahun 2005 tentang Sistem Pendidikan nasional (Sisdiknas) pasal 3</w:t>
      </w:r>
    </w:p>
    <w:p w:rsidR="00004F13" w:rsidRDefault="00004F13" w:rsidP="000C468A">
      <w:pPr>
        <w:pStyle w:val="FootnoteText"/>
      </w:pPr>
      <w:r>
        <w:t>Copyright © 2019, Teacher in Educational Research, ISSN 0000-0000</w:t>
      </w:r>
    </w:p>
    <w:p w:rsidR="00004F13" w:rsidRPr="009755B3" w:rsidRDefault="00004F13" w:rsidP="009755B3">
      <w:pPr>
        <w:pStyle w:val="FootnoteText"/>
        <w:rPr>
          <w:sz w:val="22"/>
          <w:szCs w:val="22"/>
        </w:rPr>
      </w:pPr>
      <w:r>
        <w:rPr>
          <w:sz w:val="22"/>
          <w:szCs w:val="22"/>
        </w:rPr>
        <w:t>Jurnal Mimbar PGSD Universitas Pendidikan Ganesha Jurusan PGSD (Vol: 2 No: 1 Tahun 2014)</w:t>
      </w:r>
      <w:r>
        <w:rPr>
          <w:sz w:val="22"/>
          <w:szCs w:val="22"/>
          <w:lang w:val="id-ID"/>
        </w:rPr>
        <w:t>.</w:t>
      </w:r>
      <w:r>
        <w:rPr>
          <w:sz w:val="23"/>
          <w:szCs w:val="23"/>
        </w:rPr>
        <w:t xml:space="preserve">Jurusan Pendidikan Guru Sekolah Dasar </w:t>
      </w:r>
    </w:p>
    <w:p w:rsidR="00004F13" w:rsidRDefault="00004F13" w:rsidP="00B74D60">
      <w:pPr>
        <w:pStyle w:val="Default"/>
        <w:rPr>
          <w:sz w:val="23"/>
          <w:szCs w:val="23"/>
        </w:rPr>
      </w:pPr>
      <w:r>
        <w:rPr>
          <w:sz w:val="23"/>
          <w:szCs w:val="23"/>
        </w:rPr>
        <w:t xml:space="preserve">Universitas Pendidikan Ganesha </w:t>
      </w:r>
    </w:p>
    <w:p w:rsidR="00004F13" w:rsidRPr="005F62A6" w:rsidRDefault="00004F13" w:rsidP="00B74D60">
      <w:pPr>
        <w:pStyle w:val="FootnoteText"/>
        <w:rPr>
          <w:lang w:val="en-ID"/>
        </w:rPr>
      </w:pPr>
      <w:r>
        <w:rPr>
          <w:sz w:val="23"/>
          <w:szCs w:val="23"/>
        </w:rPr>
        <w:t>Singaraja, Indonesia</w:t>
      </w:r>
    </w:p>
  </w:footnote>
  <w:footnote w:id="3">
    <w:p w:rsidR="00004F13" w:rsidRDefault="00004F13" w:rsidP="00622009">
      <w:pPr>
        <w:pStyle w:val="FootnoteText"/>
        <w:ind w:firstLine="0"/>
      </w:pPr>
      <w:r>
        <w:rPr>
          <w:rStyle w:val="FootnoteReference"/>
        </w:rPr>
        <w:footnoteRef/>
      </w:r>
      <w:r>
        <w:t xml:space="preserve"> Tanggung jawab siswa dalam mengikuti pembelajaran juga dapat dijadikan tolak ukur keberhasilannya dalam belajar. Maka guru sebagai motivator sangat berperan dalam menciptakan lingkungan belajar tersebut</w:t>
      </w:r>
    </w:p>
    <w:p w:rsidR="00004F13" w:rsidRDefault="00004F13" w:rsidP="00622009">
      <w:pPr>
        <w:pStyle w:val="FootnoteText"/>
        <w:ind w:firstLine="0"/>
      </w:pPr>
      <w:r>
        <w:t xml:space="preserve">Available online at </w:t>
      </w:r>
      <w:hyperlink r:id="rId1" w:history="1">
        <w:r w:rsidRPr="008A4D89">
          <w:rPr>
            <w:rStyle w:val="Hyperlink"/>
          </w:rPr>
          <w:t>http://jurnal.goretanpena.com/index.php/JGE</w:t>
        </w:r>
      </w:hyperlink>
    </w:p>
    <w:p w:rsidR="00004F13" w:rsidRDefault="00004F13" w:rsidP="00622009">
      <w:pPr>
        <w:pStyle w:val="FootnoteText"/>
        <w:ind w:firstLine="0"/>
      </w:pPr>
      <w:r>
        <w:t>Ekuivalen: Pengaruh Kecerdasan Emosional dan Minat Belajar terhadap Prestasi Belajar Matematika</w:t>
      </w:r>
    </w:p>
    <w:p w:rsidR="00004F13" w:rsidRPr="00622009" w:rsidRDefault="00004F13">
      <w:pPr>
        <w:pStyle w:val="FootnoteText"/>
        <w:rPr>
          <w:lang w:val="id-ID"/>
        </w:rPr>
      </w:pPr>
    </w:p>
  </w:footnote>
  <w:footnote w:id="4">
    <w:p w:rsidR="005357A9" w:rsidRDefault="005357A9">
      <w:pPr>
        <w:pStyle w:val="FootnoteText"/>
      </w:pPr>
      <w:r>
        <w:rPr>
          <w:rStyle w:val="FootnoteReference"/>
        </w:rPr>
        <w:footnoteRef/>
      </w:r>
      <w:r>
        <w:t xml:space="preserve"> </w:t>
      </w:r>
      <w:r>
        <w:t>Pengaruh Minat Belajar dan Komunikasi Matematis terhadap Pemahaman Konsep Matematika</w:t>
      </w:r>
    </w:p>
    <w:p w:rsidR="005357A9" w:rsidRPr="005357A9" w:rsidRDefault="005357A9">
      <w:pPr>
        <w:pStyle w:val="FootnoteText"/>
        <w:rPr>
          <w:lang w:val="id-ID"/>
        </w:rPr>
      </w:pPr>
    </w:p>
  </w:footnote>
  <w:footnote w:id="5">
    <w:p w:rsidR="002715BF" w:rsidRDefault="002715BF">
      <w:pPr>
        <w:pStyle w:val="FootnoteText"/>
      </w:pPr>
      <w:r>
        <w:rPr>
          <w:rStyle w:val="FootnoteReference"/>
        </w:rPr>
        <w:footnoteRef/>
      </w:r>
      <w:r>
        <w:t xml:space="preserve"> </w:t>
      </w:r>
      <w:r w:rsidR="001A0F46">
        <w:t>Jurnal Agroekoteknologi FP USU E-ISSN No. 2337- 6597 Vol.5.No.2, April 2017 (47): 373- 383</w:t>
      </w:r>
    </w:p>
    <w:p w:rsidR="001A0F46" w:rsidRPr="002715BF" w:rsidRDefault="001A0F46">
      <w:pPr>
        <w:pStyle w:val="FootnoteText"/>
        <w:rPr>
          <w:lang w:val="id-ID"/>
        </w:rPr>
      </w:pPr>
      <w:r>
        <w:t>Jurnal Agroekoteknologi FP USU E-ISSN No. 2337- 6597 Vol.5.No.2, April 2017 (47): 373- 383</w:t>
      </w:r>
    </w:p>
  </w:footnote>
  <w:footnote w:id="6">
    <w:p w:rsidR="00F16C4F" w:rsidRDefault="00F16C4F" w:rsidP="00F16C4F">
      <w:pPr>
        <w:autoSpaceDE w:val="0"/>
        <w:autoSpaceDN w:val="0"/>
        <w:adjustRightInd w:val="0"/>
        <w:spacing w:after="0" w:line="240" w:lineRule="auto"/>
        <w:jc w:val="left"/>
        <w:rPr>
          <w:rFonts w:ascii="Times-Roman" w:eastAsiaTheme="minorHAnsi" w:hAnsi="Times-Roman" w:cs="Times-Roman"/>
          <w:sz w:val="20"/>
          <w:szCs w:val="20"/>
          <w:lang w:val="id-ID" w:eastAsia="en-US"/>
        </w:rPr>
      </w:pPr>
      <w:r>
        <w:rPr>
          <w:rStyle w:val="FootnoteReference"/>
        </w:rPr>
        <w:footnoteRef/>
      </w:r>
      <w:r>
        <w:t xml:space="preserve"> </w:t>
      </w:r>
      <w:r>
        <w:rPr>
          <w:rFonts w:ascii="Times-Roman" w:eastAsiaTheme="minorHAnsi" w:hAnsi="Times-Roman" w:cs="Times-Roman"/>
          <w:sz w:val="20"/>
          <w:szCs w:val="20"/>
          <w:lang w:val="id-ID" w:eastAsia="en-US"/>
        </w:rPr>
        <w:t xml:space="preserve">Junihot M. Simajuntak, </w:t>
      </w:r>
      <w:r>
        <w:rPr>
          <w:rFonts w:ascii="Times-Italic" w:eastAsiaTheme="minorHAnsi" w:hAnsi="Times-Italic" w:cs="Times-Italic"/>
          <w:i/>
          <w:iCs/>
          <w:sz w:val="20"/>
          <w:szCs w:val="20"/>
          <w:lang w:val="id-ID" w:eastAsia="en-US"/>
        </w:rPr>
        <w:t>Belajar Sebagai Identitas dan Tugas Gereja</w:t>
      </w:r>
      <w:r>
        <w:rPr>
          <w:rFonts w:ascii="Times-Roman" w:eastAsiaTheme="minorHAnsi" w:hAnsi="Times-Roman" w:cs="Times-Roman"/>
          <w:sz w:val="20"/>
          <w:szCs w:val="20"/>
          <w:lang w:val="id-ID" w:eastAsia="en-US"/>
        </w:rPr>
        <w:t>, Jurnal</w:t>
      </w:r>
    </w:p>
    <w:p w:rsidR="00E363D5" w:rsidRPr="00F16C4F" w:rsidRDefault="00E363D5" w:rsidP="00F16C4F">
      <w:pPr>
        <w:pStyle w:val="FootnoteText"/>
        <w:rPr>
          <w:lang w:val="id-ID"/>
        </w:rPr>
      </w:pPr>
    </w:p>
  </w:footnote>
  <w:footnote w:id="7">
    <w:p w:rsidR="00E363D5" w:rsidRPr="00E363D5" w:rsidRDefault="00E363D5" w:rsidP="00E363D5">
      <w:pPr>
        <w:pStyle w:val="FootnoteText"/>
        <w:spacing w:line="360" w:lineRule="auto"/>
        <w:rPr>
          <w:rFonts w:eastAsiaTheme="minorHAnsi" w:cs="Times New Roman"/>
          <w:lang w:val="id-ID" w:eastAsia="en-US"/>
        </w:rPr>
      </w:pPr>
      <w:r w:rsidRPr="00E363D5">
        <w:rPr>
          <w:rStyle w:val="FootnoteReference"/>
          <w:rFonts w:cs="Times New Roman"/>
        </w:rPr>
        <w:footnoteRef/>
      </w:r>
      <w:r w:rsidRPr="00E363D5">
        <w:rPr>
          <w:rFonts w:cs="Times New Roman"/>
        </w:rPr>
        <w:t xml:space="preserve"> </w:t>
      </w:r>
      <w:r w:rsidRPr="00E363D5">
        <w:rPr>
          <w:rFonts w:eastAsiaTheme="minorHAnsi" w:cs="Times New Roman"/>
          <w:lang w:val="id-ID" w:eastAsia="en-US"/>
        </w:rPr>
        <w:t>Jaffray, Vol. 16, No. 1, April 2018, 7</w:t>
      </w:r>
    </w:p>
    <w:p w:rsidR="00E363D5" w:rsidRPr="00E363D5" w:rsidRDefault="00E363D5" w:rsidP="00E363D5">
      <w:pPr>
        <w:pStyle w:val="FootnoteText"/>
        <w:spacing w:line="360" w:lineRule="auto"/>
        <w:rPr>
          <w:rFonts w:cs="Times New Roman"/>
          <w:lang w:val="id-ID"/>
        </w:rPr>
      </w:pPr>
      <w:r w:rsidRPr="00E363D5">
        <w:rPr>
          <w:rFonts w:cs="Times New Roman"/>
        </w:rPr>
        <w:t>Jurnal Cendikia Vol. XV | Cendikia 2018 ISSN:0216-9436 Bandarlampung, April 2018</w:t>
      </w:r>
    </w:p>
  </w:footnote>
  <w:footnote w:id="8">
    <w:p w:rsidR="00F16C4F" w:rsidRDefault="00F16C4F" w:rsidP="00F16C4F">
      <w:pPr>
        <w:autoSpaceDE w:val="0"/>
        <w:autoSpaceDN w:val="0"/>
        <w:adjustRightInd w:val="0"/>
        <w:spacing w:after="0" w:line="240" w:lineRule="auto"/>
        <w:jc w:val="left"/>
        <w:rPr>
          <w:rFonts w:ascii="Times-Roman" w:eastAsiaTheme="minorHAnsi" w:hAnsi="Times-Roman" w:cs="Times-Roman"/>
          <w:sz w:val="20"/>
          <w:szCs w:val="20"/>
          <w:lang w:val="id-ID" w:eastAsia="en-US"/>
        </w:rPr>
      </w:pPr>
      <w:r>
        <w:rPr>
          <w:rStyle w:val="FootnoteReference"/>
        </w:rPr>
        <w:footnoteRef/>
      </w:r>
      <w:r>
        <w:t xml:space="preserve"> </w:t>
      </w:r>
      <w:r>
        <w:rPr>
          <w:rFonts w:ascii="Times-Roman" w:eastAsiaTheme="minorHAnsi" w:hAnsi="Times-Roman" w:cs="Times-Roman"/>
          <w:sz w:val="13"/>
          <w:szCs w:val="13"/>
          <w:lang w:val="id-ID" w:eastAsia="en-US"/>
        </w:rPr>
        <w:t>5</w:t>
      </w:r>
      <w:r>
        <w:rPr>
          <w:rFonts w:ascii="Times-Roman" w:eastAsiaTheme="minorHAnsi" w:hAnsi="Times-Roman" w:cs="Times-Roman"/>
          <w:sz w:val="20"/>
          <w:szCs w:val="20"/>
          <w:lang w:val="id-ID" w:eastAsia="en-US"/>
        </w:rPr>
        <w:t xml:space="preserve">Thobroni, </w:t>
      </w:r>
      <w:r>
        <w:rPr>
          <w:rFonts w:ascii="Times-Italic" w:eastAsiaTheme="minorHAnsi" w:hAnsi="Times-Italic" w:cs="Times-Italic"/>
          <w:i/>
          <w:iCs/>
          <w:sz w:val="20"/>
          <w:szCs w:val="20"/>
          <w:lang w:val="id-ID" w:eastAsia="en-US"/>
        </w:rPr>
        <w:t xml:space="preserve">Belajar dan Pembelajaran (Teori dan Praktik), </w:t>
      </w:r>
      <w:r>
        <w:rPr>
          <w:rFonts w:ascii="Times-Roman" w:eastAsiaTheme="minorHAnsi" w:hAnsi="Times-Roman" w:cs="Times-Roman"/>
          <w:sz w:val="20"/>
          <w:szCs w:val="20"/>
          <w:lang w:val="id-ID" w:eastAsia="en-US"/>
        </w:rPr>
        <w:t>(Yogyakarta : Ar-Ruzz</w:t>
      </w:r>
    </w:p>
    <w:p w:rsidR="00F16C4F" w:rsidRDefault="00F16C4F" w:rsidP="00F16C4F">
      <w:pPr>
        <w:autoSpaceDE w:val="0"/>
        <w:autoSpaceDN w:val="0"/>
        <w:adjustRightInd w:val="0"/>
        <w:spacing w:after="0" w:line="240" w:lineRule="auto"/>
        <w:jc w:val="left"/>
        <w:rPr>
          <w:rFonts w:ascii="Times-Roman" w:eastAsiaTheme="minorHAnsi" w:hAnsi="Times-Roman" w:cs="Times-Roman"/>
          <w:sz w:val="20"/>
          <w:szCs w:val="20"/>
          <w:lang w:val="id-ID" w:eastAsia="en-US"/>
        </w:rPr>
      </w:pPr>
      <w:r>
        <w:rPr>
          <w:rFonts w:ascii="Times-Roman" w:eastAsiaTheme="minorHAnsi" w:hAnsi="Times-Roman" w:cs="Times-Roman"/>
          <w:sz w:val="20"/>
          <w:szCs w:val="20"/>
          <w:lang w:val="id-ID" w:eastAsia="en-US"/>
        </w:rPr>
        <w:t>Media, 2016), 18.</w:t>
      </w:r>
    </w:p>
    <w:p w:rsidR="00F16C4F" w:rsidRDefault="00F16C4F" w:rsidP="00F16C4F">
      <w:pPr>
        <w:autoSpaceDE w:val="0"/>
        <w:autoSpaceDN w:val="0"/>
        <w:adjustRightInd w:val="0"/>
        <w:spacing w:after="0" w:line="240" w:lineRule="auto"/>
        <w:jc w:val="left"/>
        <w:rPr>
          <w:rFonts w:ascii="Times-Roman" w:eastAsiaTheme="minorHAnsi" w:hAnsi="Times-Roman" w:cs="Times-Roman"/>
          <w:sz w:val="20"/>
          <w:szCs w:val="20"/>
          <w:lang w:val="id-ID" w:eastAsia="en-US"/>
        </w:rPr>
      </w:pPr>
      <w:r>
        <w:rPr>
          <w:rFonts w:ascii="Times-Roman" w:eastAsiaTheme="minorHAnsi" w:hAnsi="Times-Roman" w:cs="Times-Roman"/>
          <w:sz w:val="13"/>
          <w:szCs w:val="13"/>
          <w:lang w:val="id-ID" w:eastAsia="en-US"/>
        </w:rPr>
        <w:t>6</w:t>
      </w:r>
      <w:r>
        <w:rPr>
          <w:rFonts w:ascii="Times-Roman" w:eastAsiaTheme="minorHAnsi" w:hAnsi="Times-Roman" w:cs="Times-Roman"/>
          <w:sz w:val="20"/>
          <w:szCs w:val="20"/>
          <w:lang w:val="id-ID" w:eastAsia="en-US"/>
        </w:rPr>
        <w:t>http://kbbi.web.id, diakses pada 12 Januari 2019, pukul 11:23 WIB.</w:t>
      </w:r>
    </w:p>
    <w:p w:rsidR="00F16C4F" w:rsidRPr="00F16C4F" w:rsidRDefault="00F16C4F" w:rsidP="00F16C4F">
      <w:pPr>
        <w:pStyle w:val="FootnoteText"/>
        <w:rPr>
          <w:lang w:val="id-ID"/>
        </w:rPr>
      </w:pPr>
      <w:r>
        <w:rPr>
          <w:rFonts w:ascii="Times-Roman" w:eastAsiaTheme="minorHAnsi" w:hAnsi="Times-Roman" w:cs="Times-Roman"/>
          <w:sz w:val="13"/>
          <w:szCs w:val="13"/>
          <w:lang w:val="id-ID" w:eastAsia="en-US"/>
        </w:rPr>
        <w:t>7</w:t>
      </w:r>
      <w:r>
        <w:rPr>
          <w:rFonts w:ascii="Times-Roman" w:eastAsiaTheme="minorHAnsi" w:hAnsi="Times-Roman" w:cs="Times-Roman"/>
          <w:lang w:val="id-ID" w:eastAsia="en-US"/>
        </w:rPr>
        <w:t xml:space="preserve">Djamarah, S.B., </w:t>
      </w:r>
      <w:r>
        <w:rPr>
          <w:rFonts w:ascii="Times-Italic" w:eastAsiaTheme="minorHAnsi" w:hAnsi="Times-Italic" w:cs="Times-Italic"/>
          <w:i/>
          <w:iCs/>
          <w:lang w:val="id-ID" w:eastAsia="en-US"/>
        </w:rPr>
        <w:t>Psikologi Belajar</w:t>
      </w:r>
      <w:r>
        <w:rPr>
          <w:rFonts w:ascii="Times-Roman" w:eastAsiaTheme="minorHAnsi" w:hAnsi="Times-Roman" w:cs="Times-Roman"/>
          <w:lang w:val="id-ID" w:eastAsia="en-US"/>
        </w:rPr>
        <w:t>, (Yogyakarta : Rineka Cipta, 2000), 22.</w:t>
      </w:r>
    </w:p>
  </w:footnote>
  <w:footnote w:id="9">
    <w:p w:rsidR="007648F9" w:rsidRPr="007648F9" w:rsidRDefault="007648F9">
      <w:pPr>
        <w:pStyle w:val="FootnoteText"/>
        <w:rPr>
          <w:lang w:val="id-ID"/>
        </w:rPr>
      </w:pPr>
      <w:r>
        <w:rPr>
          <w:rStyle w:val="FootnoteReference"/>
        </w:rPr>
        <w:footnoteRef/>
      </w:r>
      <w:r>
        <w:t xml:space="preserve"> Peningkatan Kemandirian Belajar Dan Kemampuan Berpikir Kritis Matematis Siswa Melalui 90 Model Pembelajaran CTL Pada Siswa Kelas X BB2 SMKN 6 Purworejo</w:t>
      </w:r>
    </w:p>
  </w:footnote>
  <w:footnote w:id="10">
    <w:p w:rsidR="000A3764" w:rsidRPr="000A3764" w:rsidRDefault="000A3764" w:rsidP="000A3764">
      <w:pPr>
        <w:pStyle w:val="FootnoteText"/>
        <w:rPr>
          <w:lang w:val="id-ID"/>
        </w:rPr>
      </w:pPr>
      <w:r>
        <w:rPr>
          <w:rStyle w:val="FootnoteReference"/>
        </w:rPr>
        <w:footnoteRef/>
      </w:r>
      <w:r>
        <w:t xml:space="preserve"> </w:t>
      </w:r>
      <w:r>
        <w:rPr>
          <w:sz w:val="23"/>
          <w:szCs w:val="23"/>
        </w:rPr>
        <w:t xml:space="preserve">Sugiyono. 2015. </w:t>
      </w:r>
      <w:r>
        <w:rPr>
          <w:i/>
          <w:iCs/>
          <w:sz w:val="23"/>
          <w:szCs w:val="23"/>
        </w:rPr>
        <w:t>Metode Penelitian Pendidikan</w:t>
      </w:r>
      <w:r>
        <w:rPr>
          <w:sz w:val="23"/>
          <w:szCs w:val="23"/>
        </w:rPr>
        <w:t>.</w:t>
      </w:r>
    </w:p>
  </w:footnote>
  <w:footnote w:id="11">
    <w:p w:rsidR="00004F13" w:rsidRDefault="00004F13">
      <w:pPr>
        <w:pStyle w:val="FootnoteText"/>
      </w:pPr>
      <w:r>
        <w:rPr>
          <w:rStyle w:val="FootnoteReference"/>
        </w:rPr>
        <w:footnoteRef/>
      </w:r>
      <w:r>
        <w:t xml:space="preserve"> Jurnal Ilmiah Potensia, 2019, Vol. 4 (2), 105-114 https://ejournal.unib.ac.id/index.php/potensia e-issn: 2621-2382 p-issn: 2527-9270</w:t>
      </w:r>
    </w:p>
    <w:p w:rsidR="00004F13" w:rsidRDefault="00004F13">
      <w:pPr>
        <w:pStyle w:val="FootnoteText"/>
      </w:pPr>
      <w:r>
        <w:t>Jurnal Global Edukasi ISSN 2597-873X (cetak) Vol. 3, No. 1, Ags 2019, hlm. 61 – 68 ISSN 2614-5588 (online) Available online at http://jurnal.goretanpena.com/index.php/JGE</w:t>
      </w:r>
    </w:p>
    <w:p w:rsidR="00004F13" w:rsidRPr="00162FAB" w:rsidRDefault="00004F13">
      <w:pPr>
        <w:pStyle w:val="FootnoteText"/>
        <w:rPr>
          <w:lang w:val="id-ID"/>
        </w:rPr>
      </w:pPr>
      <w:r>
        <w:t>Biodik: Jurnal Ilmiah Pendidikan Biologi Volume 5 Nomor 2 September 2019 P-ISSN. 2460-2612 E-ISSN. 2580-0922 Sulastiyo / Attribution-NonCommercial 4.0 International. Some rights reserved</w:t>
      </w:r>
    </w:p>
  </w:footnote>
  <w:footnote w:id="12">
    <w:p w:rsidR="009C123A" w:rsidRPr="004F132E" w:rsidRDefault="009C123A" w:rsidP="009C123A">
      <w:pPr>
        <w:autoSpaceDE w:val="0"/>
        <w:autoSpaceDN w:val="0"/>
        <w:adjustRightInd w:val="0"/>
        <w:spacing w:after="0" w:line="480" w:lineRule="auto"/>
        <w:jc w:val="left"/>
        <w:rPr>
          <w:rFonts w:eastAsiaTheme="minorHAnsi" w:cs="Times New Roman"/>
          <w:sz w:val="20"/>
          <w:szCs w:val="20"/>
          <w:lang w:val="id-ID" w:eastAsia="en-US"/>
        </w:rPr>
      </w:pPr>
      <w:r w:rsidRPr="004F132E">
        <w:rPr>
          <w:rStyle w:val="FootnoteReference"/>
          <w:rFonts w:cs="Times New Roman"/>
          <w:sz w:val="20"/>
          <w:szCs w:val="20"/>
        </w:rPr>
        <w:footnoteRef/>
      </w:r>
      <w:r w:rsidRPr="004F132E">
        <w:rPr>
          <w:rFonts w:cs="Times New Roman"/>
          <w:sz w:val="20"/>
          <w:szCs w:val="20"/>
        </w:rPr>
        <w:t xml:space="preserve"> </w:t>
      </w:r>
      <w:r w:rsidRPr="004F132E">
        <w:rPr>
          <w:rFonts w:eastAsiaTheme="minorHAnsi" w:cs="Times New Roman"/>
          <w:sz w:val="20"/>
          <w:szCs w:val="20"/>
          <w:lang w:val="id-ID" w:eastAsia="en-US"/>
        </w:rPr>
        <w:t>1 Kezia Yemina dan Sarah Stefani, “Khotbah Eksposisi Narasi Yang Kreatif Dan Kontekstual Bagi Anak-anak Generasi</w:t>
      </w:r>
    </w:p>
    <w:p w:rsidR="009C123A" w:rsidRPr="004F132E" w:rsidRDefault="009C123A" w:rsidP="009C123A">
      <w:pPr>
        <w:autoSpaceDE w:val="0"/>
        <w:autoSpaceDN w:val="0"/>
        <w:adjustRightInd w:val="0"/>
        <w:spacing w:after="0" w:line="480" w:lineRule="auto"/>
        <w:jc w:val="left"/>
        <w:rPr>
          <w:rFonts w:eastAsiaTheme="minorHAnsi" w:cs="Times New Roman"/>
          <w:sz w:val="20"/>
          <w:szCs w:val="20"/>
          <w:lang w:val="id-ID" w:eastAsia="en-US"/>
        </w:rPr>
      </w:pPr>
      <w:r w:rsidRPr="004F132E">
        <w:rPr>
          <w:rFonts w:eastAsiaTheme="minorHAnsi" w:cs="Times New Roman"/>
          <w:sz w:val="20"/>
          <w:szCs w:val="20"/>
          <w:lang w:val="id-ID" w:eastAsia="en-US"/>
        </w:rPr>
        <w:t xml:space="preserve">Z usia 5-6 tahun,” </w:t>
      </w:r>
      <w:r w:rsidRPr="004F132E">
        <w:rPr>
          <w:rFonts w:eastAsiaTheme="minorHAnsi" w:cs="Times New Roman"/>
          <w:i/>
          <w:iCs/>
          <w:sz w:val="20"/>
          <w:szCs w:val="20"/>
          <w:lang w:val="id-ID" w:eastAsia="en-US"/>
        </w:rPr>
        <w:t xml:space="preserve">Jurnal Gamaliel: Teologi Pratika </w:t>
      </w:r>
      <w:r w:rsidRPr="004F132E">
        <w:rPr>
          <w:rFonts w:eastAsiaTheme="minorHAnsi" w:cs="Times New Roman"/>
          <w:sz w:val="20"/>
          <w:szCs w:val="20"/>
          <w:lang w:val="id-ID" w:eastAsia="en-US"/>
        </w:rPr>
        <w:t>Vol.1, No.2 (September 2019)</w:t>
      </w:r>
    </w:p>
  </w:footnote>
  <w:footnote w:id="13">
    <w:p w:rsidR="00EA18D0" w:rsidRPr="004F132E" w:rsidRDefault="00EA18D0" w:rsidP="004F132E">
      <w:pPr>
        <w:autoSpaceDE w:val="0"/>
        <w:autoSpaceDN w:val="0"/>
        <w:adjustRightInd w:val="0"/>
        <w:spacing w:after="0" w:line="480" w:lineRule="auto"/>
        <w:jc w:val="left"/>
        <w:rPr>
          <w:rFonts w:eastAsiaTheme="minorHAnsi" w:cs="Times New Roman"/>
          <w:i/>
          <w:iCs/>
          <w:sz w:val="20"/>
          <w:szCs w:val="20"/>
          <w:lang w:val="id-ID" w:eastAsia="en-US"/>
        </w:rPr>
      </w:pPr>
      <w:r w:rsidRPr="004F132E">
        <w:rPr>
          <w:rFonts w:eastAsiaTheme="minorHAnsi" w:cs="Times New Roman"/>
          <w:sz w:val="20"/>
          <w:szCs w:val="20"/>
          <w:lang w:val="id-ID" w:eastAsia="en-US"/>
        </w:rPr>
        <w:t>2 Yohanes Krismantyo Susanta. “Tradisi Pendidikan Iman Anak menurut Perjanjian Lama,”</w:t>
      </w:r>
      <w:r w:rsidRPr="004F132E">
        <w:rPr>
          <w:rFonts w:eastAsiaTheme="minorHAnsi" w:cs="Times New Roman"/>
          <w:i/>
          <w:iCs/>
          <w:sz w:val="20"/>
          <w:szCs w:val="20"/>
          <w:lang w:val="id-ID" w:eastAsia="en-US"/>
        </w:rPr>
        <w:t>Jurnal Pendidikan Teologi</w:t>
      </w:r>
    </w:p>
    <w:p w:rsidR="009C123A" w:rsidRPr="009C123A" w:rsidRDefault="00EA18D0" w:rsidP="004F132E">
      <w:pPr>
        <w:pStyle w:val="FootnoteText"/>
        <w:spacing w:line="480" w:lineRule="auto"/>
        <w:ind w:firstLine="0"/>
        <w:rPr>
          <w:lang w:val="id-ID"/>
        </w:rPr>
      </w:pPr>
      <w:r w:rsidRPr="004F132E">
        <w:rPr>
          <w:rFonts w:eastAsiaTheme="minorHAnsi" w:cs="Times New Roman"/>
          <w:i/>
          <w:iCs/>
          <w:lang w:val="id-ID" w:eastAsia="en-US"/>
        </w:rPr>
        <w:t xml:space="preserve">Kristen Dan Kontekstual </w:t>
      </w:r>
      <w:r w:rsidRPr="004F132E">
        <w:rPr>
          <w:rFonts w:eastAsiaTheme="minorHAnsi" w:cs="Times New Roman"/>
          <w:lang w:val="id-ID" w:eastAsia="en-US"/>
        </w:rPr>
        <w:t>Vol.2 No.2, (Desember 2019).</w:t>
      </w:r>
    </w:p>
  </w:footnote>
  <w:footnote w:id="14">
    <w:p w:rsidR="00B74134" w:rsidRPr="00B74134" w:rsidRDefault="00B74134">
      <w:pPr>
        <w:pStyle w:val="FootnoteText"/>
        <w:rPr>
          <w:lang w:val="id-ID"/>
        </w:rPr>
      </w:pPr>
      <w:r>
        <w:rPr>
          <w:rStyle w:val="FootnoteReference"/>
        </w:rPr>
        <w:footnoteRef/>
      </w:r>
      <w:r>
        <w:t xml:space="preserve">Pengaruh Kecerdasan Emosional dan Minat Belajar terhadap Prestasi Belajar Matematika </w:t>
      </w:r>
      <w:r>
        <w:rPr>
          <w:sz w:val="28"/>
          <w:szCs w:val="28"/>
        </w:rPr>
        <w:t xml:space="preserve">44 </w:t>
      </w:r>
      <w:r>
        <w:t xml:space="preserve"> </w:t>
      </w:r>
    </w:p>
  </w:footnote>
  <w:footnote w:id="15">
    <w:p w:rsidR="000915DF" w:rsidRDefault="000915DF" w:rsidP="000915DF">
      <w:pPr>
        <w:autoSpaceDE w:val="0"/>
        <w:autoSpaceDN w:val="0"/>
        <w:adjustRightInd w:val="0"/>
        <w:spacing w:after="0" w:line="240" w:lineRule="auto"/>
        <w:jc w:val="left"/>
        <w:rPr>
          <w:rFonts w:ascii="Calibri" w:eastAsiaTheme="minorHAnsi" w:hAnsi="Calibri" w:cs="Calibri"/>
          <w:sz w:val="18"/>
          <w:szCs w:val="18"/>
          <w:lang w:val="id-ID" w:eastAsia="en-US"/>
        </w:rPr>
      </w:pPr>
      <w:r>
        <w:rPr>
          <w:rStyle w:val="FootnoteReference"/>
        </w:rPr>
        <w:footnoteRef/>
      </w:r>
      <w:r>
        <w:t xml:space="preserve"> </w:t>
      </w:r>
      <w:r>
        <w:rPr>
          <w:rFonts w:ascii="Calibri" w:eastAsiaTheme="minorHAnsi" w:hAnsi="Calibri" w:cs="Calibri"/>
          <w:sz w:val="18"/>
          <w:szCs w:val="18"/>
          <w:lang w:val="id-ID" w:eastAsia="en-US"/>
        </w:rPr>
        <w:t>ejournal.unib.ac.id/index.php/potensia</w:t>
      </w:r>
    </w:p>
    <w:p w:rsidR="000915DF" w:rsidRPr="000915DF" w:rsidRDefault="000915DF" w:rsidP="000915DF">
      <w:pPr>
        <w:pStyle w:val="FootnoteText"/>
        <w:rPr>
          <w:lang w:val="id-ID"/>
        </w:rPr>
      </w:pPr>
      <w:r>
        <w:rPr>
          <w:rFonts w:ascii="Calibri" w:eastAsiaTheme="minorHAnsi" w:hAnsi="Calibri" w:cs="Calibri"/>
          <w:sz w:val="18"/>
          <w:szCs w:val="18"/>
          <w:lang w:val="id-ID" w:eastAsia="en-US"/>
        </w:rPr>
        <w:t>e-issn: 2621-2382 p-issn: 2527-9270</w:t>
      </w:r>
    </w:p>
  </w:footnote>
  <w:footnote w:id="16">
    <w:p w:rsidR="007C4645" w:rsidRPr="007C4645" w:rsidRDefault="007C4645" w:rsidP="007C4645">
      <w:pPr>
        <w:pStyle w:val="FootnoteText"/>
        <w:ind w:firstLine="0"/>
        <w:rPr>
          <w:lang w:val="id-ID"/>
        </w:rPr>
      </w:pPr>
    </w:p>
  </w:footnote>
  <w:footnote w:id="17">
    <w:p w:rsidR="005C3CDC" w:rsidRPr="005C3CDC" w:rsidRDefault="005C3CDC" w:rsidP="005C3CDC">
      <w:pPr>
        <w:autoSpaceDE w:val="0"/>
        <w:autoSpaceDN w:val="0"/>
        <w:adjustRightInd w:val="0"/>
        <w:spacing w:after="0" w:line="360" w:lineRule="auto"/>
        <w:jc w:val="left"/>
        <w:rPr>
          <w:rFonts w:eastAsiaTheme="minorHAnsi" w:cs="Times New Roman"/>
          <w:sz w:val="20"/>
          <w:szCs w:val="20"/>
          <w:lang w:val="id-ID" w:eastAsia="en-US"/>
        </w:rPr>
      </w:pPr>
      <w:r w:rsidRPr="005C3CDC">
        <w:rPr>
          <w:rStyle w:val="FootnoteReference"/>
          <w:rFonts w:cs="Times New Roman"/>
          <w:sz w:val="20"/>
          <w:szCs w:val="20"/>
        </w:rPr>
        <w:footnoteRef/>
      </w:r>
      <w:r w:rsidRPr="005C3CDC">
        <w:rPr>
          <w:rFonts w:cs="Times New Roman"/>
          <w:sz w:val="20"/>
          <w:szCs w:val="20"/>
        </w:rPr>
        <w:t xml:space="preserve"> </w:t>
      </w:r>
      <w:r w:rsidRPr="005C3CDC">
        <w:rPr>
          <w:rFonts w:eastAsiaTheme="minorHAnsi" w:cs="Times New Roman"/>
          <w:sz w:val="20"/>
          <w:szCs w:val="20"/>
          <w:lang w:val="id-ID" w:eastAsia="en-US"/>
        </w:rPr>
        <w:t>Daniel Fajar Panuntun et al., “Model Ibadah Sekolah Minggu Kreatif-Interaktif Bagi Generasi Alfa Di Gereja</w:t>
      </w:r>
    </w:p>
    <w:p w:rsidR="005C3CDC" w:rsidRPr="005C3CDC" w:rsidRDefault="005C3CDC" w:rsidP="005C3CDC">
      <w:pPr>
        <w:pStyle w:val="FootnoteText"/>
        <w:spacing w:line="360" w:lineRule="auto"/>
        <w:rPr>
          <w:rFonts w:cs="Times New Roman"/>
          <w:lang w:val="id-ID"/>
        </w:rPr>
      </w:pPr>
    </w:p>
  </w:footnote>
  <w:footnote w:id="18">
    <w:p w:rsidR="005C3CDC" w:rsidRPr="005C3CDC" w:rsidRDefault="005C3CDC" w:rsidP="005C3CDC">
      <w:pPr>
        <w:pStyle w:val="FootnoteText"/>
        <w:spacing w:line="360" w:lineRule="auto"/>
        <w:ind w:firstLine="0"/>
        <w:rPr>
          <w:rFonts w:cs="Times New Roman"/>
          <w:lang w:val="id-ID"/>
        </w:rPr>
      </w:pPr>
      <w:r w:rsidRPr="005C3CDC">
        <w:rPr>
          <w:rStyle w:val="FootnoteReference"/>
          <w:rFonts w:cs="Times New Roman"/>
        </w:rPr>
        <w:footnoteRef/>
      </w:r>
      <w:r w:rsidRPr="005C3CDC">
        <w:rPr>
          <w:rFonts w:cs="Times New Roman"/>
        </w:rPr>
        <w:t xml:space="preserve"> </w:t>
      </w:r>
      <w:r w:rsidRPr="005C3CDC">
        <w:rPr>
          <w:rFonts w:eastAsiaTheme="minorHAnsi" w:cs="Times New Roman"/>
          <w:lang w:val="id-ID" w:eastAsia="en-US"/>
        </w:rPr>
        <w:t xml:space="preserve">Toraja,” </w:t>
      </w:r>
      <w:r w:rsidRPr="005C3CDC">
        <w:rPr>
          <w:rFonts w:eastAsiaTheme="minorHAnsi" w:cs="Times New Roman"/>
          <w:i/>
          <w:iCs/>
          <w:lang w:val="id-ID" w:eastAsia="en-US"/>
        </w:rPr>
        <w:t xml:space="preserve">BIA’: Jurnal Teologi dan Pendidikan Kristen Kontekstual </w:t>
      </w:r>
      <w:r w:rsidRPr="005C3CDC">
        <w:rPr>
          <w:rFonts w:eastAsiaTheme="minorHAnsi" w:cs="Times New Roman"/>
          <w:lang w:val="id-ID" w:eastAsia="en-US"/>
        </w:rPr>
        <w:t>2, no. 2 (2019): 197.</w:t>
      </w:r>
    </w:p>
  </w:footnote>
  <w:footnote w:id="19">
    <w:p w:rsidR="00802FCC" w:rsidRPr="00802FCC" w:rsidRDefault="00802FCC">
      <w:pPr>
        <w:pStyle w:val="FootnoteText"/>
        <w:rPr>
          <w:lang w:val="id-ID"/>
        </w:rPr>
      </w:pPr>
      <w:r>
        <w:rPr>
          <w:rStyle w:val="FootnoteReference"/>
        </w:rPr>
        <w:footnoteRef/>
      </w:r>
      <w:r>
        <w:t xml:space="preserve"> Peningkatan Kemandirian Belajar Dan Kemampuan Berpikir Kritis Matematis Siswa Melalui Model Pembelajaran CTL Pada Siswa Kelas X BB2 SMKN 6 Purworejo</w:t>
      </w:r>
    </w:p>
  </w:footnote>
  <w:footnote w:id="20">
    <w:p w:rsidR="000A29B3" w:rsidRPr="000A29B3" w:rsidRDefault="000A29B3" w:rsidP="000A29B3">
      <w:pPr>
        <w:pStyle w:val="FootnoteText"/>
        <w:rPr>
          <w:lang w:val="id-ID"/>
        </w:rPr>
      </w:pPr>
      <w:r>
        <w:rPr>
          <w:rStyle w:val="FootnoteReference"/>
        </w:rPr>
        <w:footnoteRef/>
      </w:r>
      <w:r>
        <w:t xml:space="preserve"> </w:t>
      </w:r>
      <w:r>
        <w:rPr>
          <w:i/>
          <w:iCs/>
          <w:sz w:val="22"/>
          <w:szCs w:val="22"/>
        </w:rPr>
        <w:t>Peningkatan Tanggung Jawab</w:t>
      </w:r>
    </w:p>
  </w:footnote>
  <w:footnote w:id="21">
    <w:p w:rsidR="001B20C8" w:rsidRDefault="0075277A" w:rsidP="001B20C8">
      <w:pPr>
        <w:autoSpaceDE w:val="0"/>
        <w:autoSpaceDN w:val="0"/>
        <w:adjustRightInd w:val="0"/>
        <w:spacing w:after="0" w:line="240" w:lineRule="auto"/>
        <w:jc w:val="left"/>
        <w:rPr>
          <w:rFonts w:ascii="Carlito" w:eastAsiaTheme="minorHAnsi" w:hAnsi="Carlito" w:cs="Carlito"/>
          <w:color w:val="000000"/>
          <w:sz w:val="22"/>
          <w:szCs w:val="22"/>
          <w:lang w:val="id-ID" w:eastAsia="en-US"/>
        </w:rPr>
      </w:pPr>
      <w:r>
        <w:rPr>
          <w:rStyle w:val="FootnoteReference"/>
        </w:rPr>
        <w:footnoteRef/>
      </w:r>
      <w:r>
        <w:t xml:space="preserve"> </w:t>
      </w:r>
      <w:r w:rsidR="001B20C8">
        <w:rPr>
          <w:rFonts w:ascii="Carlito" w:eastAsiaTheme="minorHAnsi" w:hAnsi="Carlito" w:cs="Carlito"/>
          <w:color w:val="000000"/>
          <w:sz w:val="22"/>
          <w:szCs w:val="22"/>
          <w:lang w:val="id-ID" w:eastAsia="en-US"/>
        </w:rPr>
        <w:t>Nanda Veruna Enun Kharisma,”Kriteria Guru Sekolah Dasar Ideal Pada Era Generasi Alfa”</w:t>
      </w:r>
    </w:p>
    <w:p w:rsidR="0075277A" w:rsidRPr="0075277A" w:rsidRDefault="001B20C8" w:rsidP="001B20C8">
      <w:pPr>
        <w:pStyle w:val="FootnoteText"/>
        <w:rPr>
          <w:lang w:val="id-ID"/>
        </w:rPr>
      </w:pPr>
      <w:r>
        <w:rPr>
          <w:rFonts w:ascii="Carlito-Italic" w:eastAsiaTheme="minorHAnsi" w:hAnsi="Carlito-Italic" w:cs="Carlito-Italic"/>
          <w:i/>
          <w:iCs/>
          <w:color w:val="0000FF"/>
          <w:sz w:val="22"/>
          <w:szCs w:val="22"/>
          <w:lang w:val="id-ID" w:eastAsia="en-US"/>
        </w:rPr>
        <w:t>nanda.veruna2016@student.uny.ac.id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F13" w:rsidRDefault="00004F1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F13" w:rsidRDefault="00004F1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F13" w:rsidRDefault="00004F1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A3192"/>
    <w:multiLevelType w:val="hybridMultilevel"/>
    <w:tmpl w:val="F258E03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FB87F28"/>
    <w:multiLevelType w:val="hybridMultilevel"/>
    <w:tmpl w:val="E2E0549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07907A6"/>
    <w:multiLevelType w:val="multilevel"/>
    <w:tmpl w:val="BCD84598"/>
    <w:lvl w:ilvl="0">
      <w:start w:val="1"/>
      <w:numFmt w:val="decimal"/>
      <w:lvlText w:val="%1."/>
      <w:lvlJc w:val="left"/>
      <w:pPr>
        <w:ind w:left="4897"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299450AC"/>
    <w:multiLevelType w:val="hybridMultilevel"/>
    <w:tmpl w:val="4A2E488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18F7D0E"/>
    <w:multiLevelType w:val="hybridMultilevel"/>
    <w:tmpl w:val="A4F257D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33B192F"/>
    <w:multiLevelType w:val="multilevel"/>
    <w:tmpl w:val="20D4E558"/>
    <w:lvl w:ilvl="0">
      <w:start w:val="1"/>
      <w:numFmt w:val="decimal"/>
      <w:lvlText w:val="%1."/>
      <w:lvlJc w:val="left"/>
      <w:pPr>
        <w:ind w:left="720" w:hanging="360"/>
      </w:pPr>
    </w:lvl>
    <w:lvl w:ilvl="1">
      <w:start w:val="1"/>
      <w:numFmt w:val="decimal"/>
      <w:isLgl/>
      <w:lvlText w:val="%1.%2."/>
      <w:lvlJc w:val="left"/>
      <w:pPr>
        <w:ind w:left="412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35E9661D"/>
    <w:multiLevelType w:val="multilevel"/>
    <w:tmpl w:val="F5B4935C"/>
    <w:lvl w:ilvl="0">
      <w:start w:val="1"/>
      <w:numFmt w:val="decimal"/>
      <w:pStyle w:val="HeadingTable"/>
      <w:lvlText w:val="TABEL %1"/>
      <w:lvlJc w:val="left"/>
      <w:pPr>
        <w:ind w:left="3394" w:firstLine="434"/>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3684" w:hanging="432"/>
      </w:pPr>
      <w:rPr>
        <w:rFonts w:hint="default"/>
      </w:rPr>
    </w:lvl>
    <w:lvl w:ilvl="2">
      <w:start w:val="1"/>
      <w:numFmt w:val="decimal"/>
      <w:lvlText w:val="%1.%2.%3."/>
      <w:lvlJc w:val="left"/>
      <w:pPr>
        <w:ind w:left="4116" w:hanging="504"/>
      </w:pPr>
      <w:rPr>
        <w:rFonts w:hint="default"/>
      </w:rPr>
    </w:lvl>
    <w:lvl w:ilvl="3">
      <w:start w:val="1"/>
      <w:numFmt w:val="decimal"/>
      <w:lvlText w:val="%1.%2.%3.%4."/>
      <w:lvlJc w:val="left"/>
      <w:pPr>
        <w:ind w:left="4620" w:hanging="648"/>
      </w:pPr>
      <w:rPr>
        <w:rFonts w:hint="default"/>
      </w:rPr>
    </w:lvl>
    <w:lvl w:ilvl="4">
      <w:start w:val="1"/>
      <w:numFmt w:val="decimal"/>
      <w:lvlText w:val="%1.%2.%3.%4.%5."/>
      <w:lvlJc w:val="left"/>
      <w:pPr>
        <w:ind w:left="5124" w:hanging="792"/>
      </w:pPr>
      <w:rPr>
        <w:rFonts w:hint="default"/>
      </w:rPr>
    </w:lvl>
    <w:lvl w:ilvl="5">
      <w:start w:val="1"/>
      <w:numFmt w:val="decimal"/>
      <w:lvlText w:val="%1.%2.%3.%4.%5.%6."/>
      <w:lvlJc w:val="left"/>
      <w:pPr>
        <w:ind w:left="5628" w:hanging="936"/>
      </w:pPr>
      <w:rPr>
        <w:rFonts w:hint="default"/>
      </w:rPr>
    </w:lvl>
    <w:lvl w:ilvl="6">
      <w:start w:val="1"/>
      <w:numFmt w:val="decimal"/>
      <w:lvlText w:val="%1.%2.%3.%4.%5.%6.%7."/>
      <w:lvlJc w:val="left"/>
      <w:pPr>
        <w:ind w:left="6132" w:hanging="1080"/>
      </w:pPr>
      <w:rPr>
        <w:rFonts w:hint="default"/>
      </w:rPr>
    </w:lvl>
    <w:lvl w:ilvl="7">
      <w:start w:val="1"/>
      <w:numFmt w:val="decimal"/>
      <w:lvlText w:val="%1.%2.%3.%4.%5.%6.%7.%8."/>
      <w:lvlJc w:val="left"/>
      <w:pPr>
        <w:ind w:left="6636" w:hanging="1224"/>
      </w:pPr>
      <w:rPr>
        <w:rFonts w:hint="default"/>
      </w:rPr>
    </w:lvl>
    <w:lvl w:ilvl="8">
      <w:start w:val="1"/>
      <w:numFmt w:val="decimal"/>
      <w:lvlText w:val="%1.%2.%3.%4.%5.%6.%7.%8.%9."/>
      <w:lvlJc w:val="left"/>
      <w:pPr>
        <w:ind w:left="7212" w:hanging="1440"/>
      </w:pPr>
      <w:rPr>
        <w:rFonts w:hint="default"/>
      </w:rPr>
    </w:lvl>
  </w:abstractNum>
  <w:abstractNum w:abstractNumId="7" w15:restartNumberingAfterBreak="0">
    <w:nsid w:val="45715595"/>
    <w:multiLevelType w:val="hybridMultilevel"/>
    <w:tmpl w:val="F7E8169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BE900CD"/>
    <w:multiLevelType w:val="multilevel"/>
    <w:tmpl w:val="F2206EE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sz w:val="26"/>
        <w:szCs w:val="26"/>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15:restartNumberingAfterBreak="0">
    <w:nsid w:val="54D64C7C"/>
    <w:multiLevelType w:val="hybridMultilevel"/>
    <w:tmpl w:val="E19EED9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348057E"/>
    <w:multiLevelType w:val="multilevel"/>
    <w:tmpl w:val="5B204BAA"/>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656A6C90"/>
    <w:multiLevelType w:val="hybridMultilevel"/>
    <w:tmpl w:val="DDD26364"/>
    <w:lvl w:ilvl="0" w:tplc="F670B04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7D253DBA"/>
    <w:multiLevelType w:val="multilevel"/>
    <w:tmpl w:val="B75CD760"/>
    <w:lvl w:ilvl="0">
      <w:start w:val="2"/>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1"/>
  </w:num>
  <w:num w:numId="2">
    <w:abstractNumId w:val="8"/>
  </w:num>
  <w:num w:numId="3">
    <w:abstractNumId w:val="5"/>
  </w:num>
  <w:num w:numId="4">
    <w:abstractNumId w:val="7"/>
  </w:num>
  <w:num w:numId="5">
    <w:abstractNumId w:val="2"/>
  </w:num>
  <w:num w:numId="6">
    <w:abstractNumId w:val="10"/>
  </w:num>
  <w:num w:numId="7">
    <w:abstractNumId w:val="12"/>
  </w:num>
  <w:num w:numId="8">
    <w:abstractNumId w:val="6"/>
  </w:num>
  <w:num w:numId="9">
    <w:abstractNumId w:val="9"/>
  </w:num>
  <w:num w:numId="10">
    <w:abstractNumId w:val="1"/>
  </w:num>
  <w:num w:numId="11">
    <w:abstractNumId w:val="3"/>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C20"/>
    <w:rsid w:val="00004F13"/>
    <w:rsid w:val="000052A6"/>
    <w:rsid w:val="00056FA9"/>
    <w:rsid w:val="00080658"/>
    <w:rsid w:val="000915DF"/>
    <w:rsid w:val="000A29B3"/>
    <w:rsid w:val="000A3764"/>
    <w:rsid w:val="000C27FA"/>
    <w:rsid w:val="000C468A"/>
    <w:rsid w:val="000C67E0"/>
    <w:rsid w:val="000D51FE"/>
    <w:rsid w:val="000E4773"/>
    <w:rsid w:val="001047A2"/>
    <w:rsid w:val="00107757"/>
    <w:rsid w:val="0012540D"/>
    <w:rsid w:val="001302B3"/>
    <w:rsid w:val="00134CCF"/>
    <w:rsid w:val="00135334"/>
    <w:rsid w:val="00150714"/>
    <w:rsid w:val="00150B02"/>
    <w:rsid w:val="00150B9C"/>
    <w:rsid w:val="00162FAB"/>
    <w:rsid w:val="0016655D"/>
    <w:rsid w:val="001A0F46"/>
    <w:rsid w:val="001B20C8"/>
    <w:rsid w:val="001E1E9B"/>
    <w:rsid w:val="001F7675"/>
    <w:rsid w:val="0020016D"/>
    <w:rsid w:val="0020160E"/>
    <w:rsid w:val="00227821"/>
    <w:rsid w:val="00253F5A"/>
    <w:rsid w:val="0026531D"/>
    <w:rsid w:val="002715BF"/>
    <w:rsid w:val="00282358"/>
    <w:rsid w:val="00285C28"/>
    <w:rsid w:val="002A4958"/>
    <w:rsid w:val="002B23C6"/>
    <w:rsid w:val="002B5E9D"/>
    <w:rsid w:val="002E39E3"/>
    <w:rsid w:val="002F29E3"/>
    <w:rsid w:val="002F3046"/>
    <w:rsid w:val="003140EB"/>
    <w:rsid w:val="00321F2B"/>
    <w:rsid w:val="003366D2"/>
    <w:rsid w:val="00336F65"/>
    <w:rsid w:val="0035330A"/>
    <w:rsid w:val="003A1922"/>
    <w:rsid w:val="003B1806"/>
    <w:rsid w:val="003D48C6"/>
    <w:rsid w:val="004355B4"/>
    <w:rsid w:val="00474C0C"/>
    <w:rsid w:val="004776FA"/>
    <w:rsid w:val="004A0C8F"/>
    <w:rsid w:val="004A28AA"/>
    <w:rsid w:val="004A3AF5"/>
    <w:rsid w:val="004C6849"/>
    <w:rsid w:val="004D4037"/>
    <w:rsid w:val="004E3C20"/>
    <w:rsid w:val="004F132E"/>
    <w:rsid w:val="004F7306"/>
    <w:rsid w:val="0050600E"/>
    <w:rsid w:val="00506D0C"/>
    <w:rsid w:val="005357A9"/>
    <w:rsid w:val="005422E4"/>
    <w:rsid w:val="0054606C"/>
    <w:rsid w:val="00561935"/>
    <w:rsid w:val="0058029E"/>
    <w:rsid w:val="005B5A8D"/>
    <w:rsid w:val="005C3CDC"/>
    <w:rsid w:val="005C3EC5"/>
    <w:rsid w:val="005E608B"/>
    <w:rsid w:val="005E7C6D"/>
    <w:rsid w:val="005F02AF"/>
    <w:rsid w:val="005F5069"/>
    <w:rsid w:val="00600829"/>
    <w:rsid w:val="00612DE0"/>
    <w:rsid w:val="00622009"/>
    <w:rsid w:val="006613FC"/>
    <w:rsid w:val="00680638"/>
    <w:rsid w:val="00681CA4"/>
    <w:rsid w:val="00682B2E"/>
    <w:rsid w:val="006A3088"/>
    <w:rsid w:val="006B2FD1"/>
    <w:rsid w:val="006B548F"/>
    <w:rsid w:val="00702668"/>
    <w:rsid w:val="00732097"/>
    <w:rsid w:val="0073333B"/>
    <w:rsid w:val="007416C6"/>
    <w:rsid w:val="007452F9"/>
    <w:rsid w:val="0075277A"/>
    <w:rsid w:val="007648F9"/>
    <w:rsid w:val="00790CCE"/>
    <w:rsid w:val="00791288"/>
    <w:rsid w:val="00795795"/>
    <w:rsid w:val="007A40D3"/>
    <w:rsid w:val="007A67DA"/>
    <w:rsid w:val="007C4645"/>
    <w:rsid w:val="007F7206"/>
    <w:rsid w:val="00802FCC"/>
    <w:rsid w:val="00827C44"/>
    <w:rsid w:val="00831505"/>
    <w:rsid w:val="00841FA1"/>
    <w:rsid w:val="00843748"/>
    <w:rsid w:val="00851840"/>
    <w:rsid w:val="00851A7C"/>
    <w:rsid w:val="00855516"/>
    <w:rsid w:val="00861779"/>
    <w:rsid w:val="00874DC9"/>
    <w:rsid w:val="00885D74"/>
    <w:rsid w:val="00890035"/>
    <w:rsid w:val="00891F0E"/>
    <w:rsid w:val="008A60BD"/>
    <w:rsid w:val="008C0BF3"/>
    <w:rsid w:val="00902CA8"/>
    <w:rsid w:val="00960172"/>
    <w:rsid w:val="00961FF0"/>
    <w:rsid w:val="009755B3"/>
    <w:rsid w:val="009935D2"/>
    <w:rsid w:val="00994096"/>
    <w:rsid w:val="009B58A6"/>
    <w:rsid w:val="009C123A"/>
    <w:rsid w:val="009F6C4A"/>
    <w:rsid w:val="00A02A52"/>
    <w:rsid w:val="00A03DC8"/>
    <w:rsid w:val="00A268F3"/>
    <w:rsid w:val="00A84C93"/>
    <w:rsid w:val="00AA056C"/>
    <w:rsid w:val="00AC171D"/>
    <w:rsid w:val="00B12A39"/>
    <w:rsid w:val="00B53723"/>
    <w:rsid w:val="00B639EA"/>
    <w:rsid w:val="00B74134"/>
    <w:rsid w:val="00B74D60"/>
    <w:rsid w:val="00BC5F98"/>
    <w:rsid w:val="00BD5AE3"/>
    <w:rsid w:val="00C101EA"/>
    <w:rsid w:val="00C500C8"/>
    <w:rsid w:val="00C56999"/>
    <w:rsid w:val="00C66F2C"/>
    <w:rsid w:val="00C929FF"/>
    <w:rsid w:val="00CC24F2"/>
    <w:rsid w:val="00CC332D"/>
    <w:rsid w:val="00D23A0C"/>
    <w:rsid w:val="00D30DF7"/>
    <w:rsid w:val="00D51275"/>
    <w:rsid w:val="00DA2478"/>
    <w:rsid w:val="00DC67AF"/>
    <w:rsid w:val="00DE5CC3"/>
    <w:rsid w:val="00DF2E1F"/>
    <w:rsid w:val="00E04963"/>
    <w:rsid w:val="00E33BC5"/>
    <w:rsid w:val="00E363D5"/>
    <w:rsid w:val="00E400E2"/>
    <w:rsid w:val="00E54343"/>
    <w:rsid w:val="00EA18D0"/>
    <w:rsid w:val="00EC427A"/>
    <w:rsid w:val="00EF311C"/>
    <w:rsid w:val="00F16C4F"/>
    <w:rsid w:val="00F26A50"/>
    <w:rsid w:val="00F33C78"/>
    <w:rsid w:val="00F80481"/>
    <w:rsid w:val="00F96193"/>
    <w:rsid w:val="00FA0643"/>
    <w:rsid w:val="00FA7228"/>
    <w:rsid w:val="00FD0C4F"/>
    <w:rsid w:val="00FD243B"/>
    <w:rsid w:val="00FF32FA"/>
    <w:rsid w:val="00FF5C9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515C"/>
  <w15:chartTrackingRefBased/>
  <w15:docId w15:val="{0BC1DC93-2643-4A00-A343-F652DCA9F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C20"/>
    <w:pPr>
      <w:spacing w:after="200" w:line="276" w:lineRule="auto"/>
      <w:jc w:val="both"/>
    </w:pPr>
    <w:rPr>
      <w:rFonts w:ascii="Times New Roman" w:eastAsia="PMingLiU" w:hAnsi="Times New Roman" w:cs="Arial"/>
      <w:sz w:val="24"/>
      <w:szCs w:val="24"/>
      <w:lang w:val="en-US" w:eastAsia="zh-TW"/>
    </w:rPr>
  </w:style>
  <w:style w:type="paragraph" w:styleId="Heading1">
    <w:name w:val="heading 1"/>
    <w:basedOn w:val="Normal"/>
    <w:next w:val="Normal"/>
    <w:link w:val="Heading1Char"/>
    <w:uiPriority w:val="9"/>
    <w:qFormat/>
    <w:rsid w:val="003A19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Text"/>
    <w:link w:val="Heading2Char"/>
    <w:qFormat/>
    <w:rsid w:val="0050600E"/>
    <w:pPr>
      <w:keepNext/>
      <w:spacing w:before="480" w:after="360" w:line="480" w:lineRule="auto"/>
      <w:ind w:left="788" w:hanging="431"/>
      <w:jc w:val="left"/>
      <w:outlineLvl w:val="1"/>
    </w:pPr>
    <w:rPr>
      <w:bCs/>
      <w:iCs/>
      <w:sz w:val="28"/>
      <w:szCs w:val="28"/>
    </w:rPr>
  </w:style>
  <w:style w:type="paragraph" w:styleId="Heading3">
    <w:name w:val="heading 3"/>
    <w:basedOn w:val="Normal"/>
    <w:next w:val="Normal"/>
    <w:link w:val="Heading3Char"/>
    <w:uiPriority w:val="9"/>
    <w:unhideWhenUsed/>
    <w:qFormat/>
    <w:rsid w:val="003A192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E0496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5E9D"/>
    <w:rPr>
      <w:color w:val="0563C1" w:themeColor="hyperlink"/>
      <w:u w:val="single"/>
    </w:rPr>
  </w:style>
  <w:style w:type="paragraph" w:customStyle="1" w:styleId="Default">
    <w:name w:val="Default"/>
    <w:rsid w:val="002B5E9D"/>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autoRedefine/>
    <w:uiPriority w:val="99"/>
    <w:semiHidden/>
    <w:rsid w:val="00843748"/>
    <w:pPr>
      <w:kinsoku w:val="0"/>
      <w:autoSpaceDE w:val="0"/>
      <w:autoSpaceDN w:val="0"/>
      <w:snapToGrid w:val="0"/>
      <w:spacing w:after="0" w:line="240" w:lineRule="auto"/>
      <w:ind w:firstLine="720"/>
    </w:pPr>
    <w:rPr>
      <w:rFonts w:eastAsia="Times New Roman"/>
      <w:sz w:val="20"/>
      <w:szCs w:val="20"/>
    </w:rPr>
  </w:style>
  <w:style w:type="character" w:customStyle="1" w:styleId="FootnoteTextChar">
    <w:name w:val="Footnote Text Char"/>
    <w:basedOn w:val="DefaultParagraphFont"/>
    <w:link w:val="FootnoteText"/>
    <w:uiPriority w:val="99"/>
    <w:semiHidden/>
    <w:rsid w:val="00843748"/>
    <w:rPr>
      <w:rFonts w:ascii="Times New Roman" w:eastAsia="Times New Roman" w:hAnsi="Times New Roman" w:cs="Arial"/>
      <w:sz w:val="20"/>
      <w:szCs w:val="20"/>
      <w:lang w:val="en-US" w:eastAsia="zh-TW"/>
    </w:rPr>
  </w:style>
  <w:style w:type="character" w:styleId="FootnoteReference">
    <w:name w:val="footnote reference"/>
    <w:uiPriority w:val="99"/>
    <w:semiHidden/>
    <w:rsid w:val="00843748"/>
    <w:rPr>
      <w:vertAlign w:val="superscript"/>
    </w:rPr>
  </w:style>
  <w:style w:type="paragraph" w:customStyle="1" w:styleId="Teks">
    <w:name w:val="Teks"/>
    <w:basedOn w:val="Normal"/>
    <w:link w:val="TeksChar"/>
    <w:qFormat/>
    <w:rsid w:val="00843748"/>
    <w:pPr>
      <w:spacing w:after="0" w:line="480" w:lineRule="auto"/>
      <w:ind w:firstLine="720"/>
      <w:contextualSpacing/>
    </w:pPr>
    <w:rPr>
      <w:rFonts w:eastAsiaTheme="minorHAnsi" w:cs="Courier New"/>
      <w:lang w:eastAsia="en-US"/>
    </w:rPr>
  </w:style>
  <w:style w:type="character" w:customStyle="1" w:styleId="TeksChar">
    <w:name w:val="Teks Char"/>
    <w:basedOn w:val="DefaultParagraphFont"/>
    <w:link w:val="Teks"/>
    <w:rsid w:val="00843748"/>
    <w:rPr>
      <w:rFonts w:ascii="Times New Roman" w:hAnsi="Times New Roman" w:cs="Courier New"/>
      <w:sz w:val="24"/>
      <w:szCs w:val="24"/>
      <w:lang w:val="en-US"/>
    </w:rPr>
  </w:style>
  <w:style w:type="paragraph" w:customStyle="1" w:styleId="Text">
    <w:name w:val="Text"/>
    <w:basedOn w:val="Normal"/>
    <w:qFormat/>
    <w:rsid w:val="001302B3"/>
    <w:pPr>
      <w:tabs>
        <w:tab w:val="left" w:pos="441"/>
      </w:tabs>
      <w:spacing w:after="0" w:line="480" w:lineRule="auto"/>
      <w:ind w:left="221" w:firstLine="720"/>
      <w:contextualSpacing/>
    </w:pPr>
    <w:rPr>
      <w:szCs w:val="32"/>
      <w:lang w:val="id-ID" w:eastAsia="en-MY"/>
    </w:rPr>
  </w:style>
  <w:style w:type="paragraph" w:styleId="Header">
    <w:name w:val="header"/>
    <w:basedOn w:val="Normal"/>
    <w:link w:val="HeaderChar"/>
    <w:uiPriority w:val="99"/>
    <w:unhideWhenUsed/>
    <w:rsid w:val="002F29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29E3"/>
    <w:rPr>
      <w:rFonts w:ascii="Times New Roman" w:eastAsia="PMingLiU" w:hAnsi="Times New Roman" w:cs="Arial"/>
      <w:sz w:val="24"/>
      <w:szCs w:val="24"/>
      <w:lang w:val="en-US" w:eastAsia="zh-TW"/>
    </w:rPr>
  </w:style>
  <w:style w:type="paragraph" w:styleId="Footer">
    <w:name w:val="footer"/>
    <w:basedOn w:val="Normal"/>
    <w:link w:val="FooterChar"/>
    <w:uiPriority w:val="99"/>
    <w:unhideWhenUsed/>
    <w:rsid w:val="002F29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29E3"/>
    <w:rPr>
      <w:rFonts w:ascii="Times New Roman" w:eastAsia="PMingLiU" w:hAnsi="Times New Roman" w:cs="Arial"/>
      <w:sz w:val="24"/>
      <w:szCs w:val="24"/>
      <w:lang w:val="en-US" w:eastAsia="zh-TW"/>
    </w:rPr>
  </w:style>
  <w:style w:type="character" w:customStyle="1" w:styleId="Heading2Char">
    <w:name w:val="Heading 2 Char"/>
    <w:basedOn w:val="DefaultParagraphFont"/>
    <w:link w:val="Heading2"/>
    <w:rsid w:val="0050600E"/>
    <w:rPr>
      <w:rFonts w:ascii="Times New Roman" w:eastAsia="PMingLiU" w:hAnsi="Times New Roman" w:cs="Arial"/>
      <w:bCs/>
      <w:iCs/>
      <w:sz w:val="28"/>
      <w:szCs w:val="28"/>
      <w:lang w:val="en-US" w:eastAsia="zh-TW"/>
    </w:rPr>
  </w:style>
  <w:style w:type="paragraph" w:styleId="ListParagraph">
    <w:name w:val="List Paragraph"/>
    <w:basedOn w:val="Normal"/>
    <w:uiPriority w:val="34"/>
    <w:qFormat/>
    <w:rsid w:val="0050600E"/>
    <w:pPr>
      <w:spacing w:after="0" w:line="480" w:lineRule="auto"/>
    </w:pPr>
    <w:rPr>
      <w:rFonts w:eastAsiaTheme="minorHAnsi" w:cstheme="minorBidi"/>
      <w:szCs w:val="22"/>
      <w:lang w:val="en-MY" w:eastAsia="en-US"/>
    </w:rPr>
  </w:style>
  <w:style w:type="character" w:customStyle="1" w:styleId="Heading3Char">
    <w:name w:val="Heading 3 Char"/>
    <w:basedOn w:val="DefaultParagraphFont"/>
    <w:link w:val="Heading3"/>
    <w:uiPriority w:val="9"/>
    <w:rsid w:val="003A1922"/>
    <w:rPr>
      <w:rFonts w:asciiTheme="majorHAnsi" w:eastAsiaTheme="majorEastAsia" w:hAnsiTheme="majorHAnsi" w:cstheme="majorBidi"/>
      <w:color w:val="1F4D78" w:themeColor="accent1" w:themeShade="7F"/>
      <w:sz w:val="24"/>
      <w:szCs w:val="24"/>
      <w:lang w:val="en-US" w:eastAsia="zh-TW"/>
    </w:rPr>
  </w:style>
  <w:style w:type="character" w:customStyle="1" w:styleId="Heading1Char">
    <w:name w:val="Heading 1 Char"/>
    <w:basedOn w:val="DefaultParagraphFont"/>
    <w:link w:val="Heading1"/>
    <w:uiPriority w:val="9"/>
    <w:rsid w:val="003A1922"/>
    <w:rPr>
      <w:rFonts w:asciiTheme="majorHAnsi" w:eastAsiaTheme="majorEastAsia" w:hAnsiTheme="majorHAnsi" w:cstheme="majorBidi"/>
      <w:color w:val="2E74B5" w:themeColor="accent1" w:themeShade="BF"/>
      <w:sz w:val="32"/>
      <w:szCs w:val="32"/>
      <w:lang w:val="en-US" w:eastAsia="zh-TW"/>
    </w:rPr>
  </w:style>
  <w:style w:type="character" w:customStyle="1" w:styleId="Heading4Char">
    <w:name w:val="Heading 4 Char"/>
    <w:basedOn w:val="DefaultParagraphFont"/>
    <w:link w:val="Heading4"/>
    <w:uiPriority w:val="9"/>
    <w:semiHidden/>
    <w:rsid w:val="00E04963"/>
    <w:rPr>
      <w:rFonts w:asciiTheme="majorHAnsi" w:eastAsiaTheme="majorEastAsia" w:hAnsiTheme="majorHAnsi" w:cstheme="majorBidi"/>
      <w:i/>
      <w:iCs/>
      <w:color w:val="2E74B5" w:themeColor="accent1" w:themeShade="BF"/>
      <w:sz w:val="24"/>
      <w:szCs w:val="24"/>
      <w:lang w:val="en-US" w:eastAsia="zh-TW"/>
    </w:rPr>
  </w:style>
  <w:style w:type="paragraph" w:customStyle="1" w:styleId="HeadingTable">
    <w:name w:val="*Heading: Table"/>
    <w:basedOn w:val="Normal"/>
    <w:next w:val="Normal"/>
    <w:rsid w:val="000E4773"/>
    <w:pPr>
      <w:keepNext/>
      <w:keepLines/>
      <w:numPr>
        <w:numId w:val="8"/>
      </w:numPr>
      <w:autoSpaceDE w:val="0"/>
      <w:autoSpaceDN w:val="0"/>
      <w:spacing w:before="480" w:after="240"/>
      <w:ind w:left="0" w:firstLine="0"/>
      <w:jc w:val="center"/>
    </w:pPr>
    <w:rPr>
      <w:rFonts w:eastAsia="Arial"/>
      <w:caps/>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abela617@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jurnal.goretanpena.com/index.php/JGE" TargetMode="External"/><Relationship Id="rId4" Type="http://schemas.openxmlformats.org/officeDocument/2006/relationships/settings" Target="settings.xml"/><Relationship Id="rId9" Type="http://schemas.openxmlformats.org/officeDocument/2006/relationships/hyperlink" Target="https://www"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jurnal.goretanpena.com/index.php/J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B7EAD-595D-4B48-88F2-470A5C623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1557</TotalTime>
  <Pages>20</Pages>
  <Words>5507</Words>
  <Characters>31392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114</cp:revision>
  <dcterms:created xsi:type="dcterms:W3CDTF">2021-07-07T15:06:00Z</dcterms:created>
  <dcterms:modified xsi:type="dcterms:W3CDTF">2021-07-11T10:49:00Z</dcterms:modified>
</cp:coreProperties>
</file>